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8170C5">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285DE1"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8170C5" w:rsidP="008170C5">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1610829"/>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 xml:space="preserve">Открытый одноэтапный запрос предложений в электронной форме без </w:t>
      </w:r>
      <w:r w:rsidRPr="00BF4B43">
        <w:rPr>
          <w:sz w:val="28"/>
          <w:szCs w:val="28"/>
        </w:rPr>
        <w:t xml:space="preserve">квалификационного отбора на право заключения договора </w:t>
      </w:r>
      <w:r w:rsidR="00181C0E" w:rsidRPr="00BF4B43">
        <w:rPr>
          <w:sz w:val="28"/>
          <w:szCs w:val="28"/>
        </w:rPr>
        <w:t xml:space="preserve">на поставку </w:t>
      </w:r>
      <w:r w:rsidR="00E259B1" w:rsidRPr="00BF4B43">
        <w:rPr>
          <w:sz w:val="28"/>
          <w:szCs w:val="28"/>
        </w:rPr>
        <w:t xml:space="preserve">задвижек </w:t>
      </w:r>
      <w:r w:rsidR="00E259B1" w:rsidRPr="00BF4B43">
        <w:rPr>
          <w:sz w:val="28"/>
          <w:szCs w:val="28"/>
          <w:lang w:val="en-US"/>
        </w:rPr>
        <w:t>DN</w:t>
      </w:r>
      <w:r w:rsidR="00E259B1" w:rsidRPr="00BF4B43">
        <w:rPr>
          <w:sz w:val="28"/>
          <w:szCs w:val="28"/>
        </w:rPr>
        <w:t xml:space="preserve"> 300 ВД для</w:t>
      </w:r>
      <w:r w:rsidR="00E259B1">
        <w:rPr>
          <w:sz w:val="28"/>
          <w:szCs w:val="28"/>
        </w:rPr>
        <w:t xml:space="preserve"> сооружения энергоблоков № 1 и № 2 </w:t>
      </w:r>
      <w:r w:rsidR="00181C0E" w:rsidRPr="00181C0E">
        <w:rPr>
          <w:sz w:val="28"/>
          <w:szCs w:val="28"/>
        </w:rPr>
        <w:t>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3103E"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footerReference w:type="default" r:id="rId12"/>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1610830"/>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E21211"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21610829" w:history="1">
        <w:r w:rsidR="00E21211" w:rsidRPr="00BB090E">
          <w:rPr>
            <w:rStyle w:val="afb"/>
          </w:rPr>
          <w:t>ДОКУМЕНТАЦИЯ ПО ЗАПРОСУ ПРЕДЛОЖЕНИЙ</w:t>
        </w:r>
        <w:r w:rsidR="00E21211">
          <w:rPr>
            <w:webHidden/>
          </w:rPr>
          <w:tab/>
        </w:r>
        <w:r w:rsidR="00E21211">
          <w:rPr>
            <w:webHidden/>
          </w:rPr>
          <w:fldChar w:fldCharType="begin"/>
        </w:r>
        <w:r w:rsidR="00E21211">
          <w:rPr>
            <w:webHidden/>
          </w:rPr>
          <w:instrText xml:space="preserve"> PAGEREF _Toc421610829 \h </w:instrText>
        </w:r>
        <w:r w:rsidR="00E21211">
          <w:rPr>
            <w:webHidden/>
          </w:rPr>
        </w:r>
        <w:r w:rsidR="00E21211">
          <w:rPr>
            <w:webHidden/>
          </w:rPr>
          <w:fldChar w:fldCharType="separate"/>
        </w:r>
        <w:r w:rsidR="00E21211">
          <w:rPr>
            <w:webHidden/>
          </w:rPr>
          <w:t>1</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0" w:history="1">
        <w:r w:rsidR="00E21211" w:rsidRPr="00BB090E">
          <w:rPr>
            <w:rStyle w:val="afb"/>
          </w:rPr>
          <w:t>СОДЕРЖАНИЕ</w:t>
        </w:r>
        <w:r w:rsidR="00E21211">
          <w:rPr>
            <w:webHidden/>
          </w:rPr>
          <w:tab/>
        </w:r>
        <w:r w:rsidR="00E21211">
          <w:rPr>
            <w:webHidden/>
          </w:rPr>
          <w:fldChar w:fldCharType="begin"/>
        </w:r>
        <w:r w:rsidR="00E21211">
          <w:rPr>
            <w:webHidden/>
          </w:rPr>
          <w:instrText xml:space="preserve"> PAGEREF _Toc421610830 \h </w:instrText>
        </w:r>
        <w:r w:rsidR="00E21211">
          <w:rPr>
            <w:webHidden/>
          </w:rPr>
        </w:r>
        <w:r w:rsidR="00E21211">
          <w:rPr>
            <w:webHidden/>
          </w:rPr>
          <w:fldChar w:fldCharType="separate"/>
        </w:r>
        <w:r w:rsidR="00E21211">
          <w:rPr>
            <w:webHidden/>
          </w:rPr>
          <w:t>2</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1" w:history="1">
        <w:r w:rsidR="00E21211" w:rsidRPr="00BB090E">
          <w:rPr>
            <w:rStyle w:val="afb"/>
          </w:rPr>
          <w:t>1.</w:t>
        </w:r>
        <w:r w:rsidR="00E21211">
          <w:rPr>
            <w:rFonts w:asciiTheme="minorHAnsi" w:eastAsiaTheme="minorEastAsia" w:hAnsiTheme="minorHAnsi" w:cstheme="minorBidi"/>
            <w:sz w:val="22"/>
            <w:szCs w:val="22"/>
          </w:rPr>
          <w:tab/>
        </w:r>
        <w:r w:rsidR="00E21211" w:rsidRPr="00BB090E">
          <w:rPr>
            <w:rStyle w:val="afb"/>
          </w:rPr>
          <w:t>ИЗВЕЩЕНИЕ О ПРОВЕДЕНИИ ЗАПРОСА ПРЕДЛОЖЕНИЙ</w:t>
        </w:r>
        <w:r w:rsidR="00E21211">
          <w:rPr>
            <w:webHidden/>
          </w:rPr>
          <w:tab/>
        </w:r>
        <w:r w:rsidR="00E21211">
          <w:rPr>
            <w:webHidden/>
          </w:rPr>
          <w:fldChar w:fldCharType="begin"/>
        </w:r>
        <w:r w:rsidR="00E21211">
          <w:rPr>
            <w:webHidden/>
          </w:rPr>
          <w:instrText xml:space="preserve"> PAGEREF _Toc421610831 \h </w:instrText>
        </w:r>
        <w:r w:rsidR="00E21211">
          <w:rPr>
            <w:webHidden/>
          </w:rPr>
        </w:r>
        <w:r w:rsidR="00E21211">
          <w:rPr>
            <w:webHidden/>
          </w:rPr>
          <w:fldChar w:fldCharType="separate"/>
        </w:r>
        <w:r w:rsidR="00E21211">
          <w:rPr>
            <w:webHidden/>
          </w:rPr>
          <w:t>3</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2" w:history="1">
        <w:r w:rsidR="00E21211" w:rsidRPr="00BB090E">
          <w:rPr>
            <w:rStyle w:val="afb"/>
            <w:b/>
          </w:rPr>
          <w:t>ЧАСТЬ 1</w:t>
        </w:r>
        <w:r w:rsidR="00E21211">
          <w:rPr>
            <w:webHidden/>
          </w:rPr>
          <w:tab/>
        </w:r>
        <w:r w:rsidR="00E21211">
          <w:rPr>
            <w:webHidden/>
          </w:rPr>
          <w:fldChar w:fldCharType="begin"/>
        </w:r>
        <w:r w:rsidR="00E21211">
          <w:rPr>
            <w:webHidden/>
          </w:rPr>
          <w:instrText xml:space="preserve"> PAGEREF _Toc421610832 \h </w:instrText>
        </w:r>
        <w:r w:rsidR="00E21211">
          <w:rPr>
            <w:webHidden/>
          </w:rPr>
        </w:r>
        <w:r w:rsidR="00E21211">
          <w:rPr>
            <w:webHidden/>
          </w:rPr>
          <w:fldChar w:fldCharType="separate"/>
        </w:r>
        <w:r w:rsidR="00E21211">
          <w:rPr>
            <w:webHidden/>
          </w:rPr>
          <w:t>10</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3" w:history="1">
        <w:r w:rsidR="00E21211" w:rsidRPr="00BB090E">
          <w:rPr>
            <w:rStyle w:val="afb"/>
          </w:rPr>
          <w:t>2.</w:t>
        </w:r>
        <w:r w:rsidR="00E21211">
          <w:rPr>
            <w:rFonts w:asciiTheme="minorHAnsi" w:eastAsiaTheme="minorEastAsia" w:hAnsiTheme="minorHAnsi" w:cstheme="minorBidi"/>
            <w:sz w:val="22"/>
            <w:szCs w:val="22"/>
          </w:rPr>
          <w:tab/>
        </w:r>
        <w:r w:rsidR="00E21211" w:rsidRPr="00BB090E">
          <w:rPr>
            <w:rStyle w:val="afb"/>
          </w:rPr>
          <w:t>ТРЕБОВАНИЯ. ДОКУМЕНТЫ. СОСТАВ ЗАЯВКИ НА УЧАСТИЕ В ЗАПРОСЕ ПРЕДЛОЖЕНИЙ.</w:t>
        </w:r>
        <w:r w:rsidR="00E21211">
          <w:rPr>
            <w:webHidden/>
          </w:rPr>
          <w:tab/>
        </w:r>
        <w:r w:rsidR="00E21211">
          <w:rPr>
            <w:webHidden/>
          </w:rPr>
          <w:fldChar w:fldCharType="begin"/>
        </w:r>
        <w:r w:rsidR="00E21211">
          <w:rPr>
            <w:webHidden/>
          </w:rPr>
          <w:instrText xml:space="preserve"> PAGEREF _Toc421610833 \h </w:instrText>
        </w:r>
        <w:r w:rsidR="00E21211">
          <w:rPr>
            <w:webHidden/>
          </w:rPr>
        </w:r>
        <w:r w:rsidR="00E21211">
          <w:rPr>
            <w:webHidden/>
          </w:rPr>
          <w:fldChar w:fldCharType="separate"/>
        </w:r>
        <w:r w:rsidR="00E21211">
          <w:rPr>
            <w:webHidden/>
          </w:rPr>
          <w:t>10</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4" w:history="1">
        <w:r w:rsidR="00E21211" w:rsidRPr="00BB090E">
          <w:rPr>
            <w:rStyle w:val="afb"/>
          </w:rPr>
          <w:t>2.1.</w:t>
        </w:r>
        <w:r w:rsidR="00E21211">
          <w:rPr>
            <w:rFonts w:asciiTheme="minorHAnsi" w:eastAsiaTheme="minorEastAsia" w:hAnsiTheme="minorHAnsi" w:cstheme="minorBidi"/>
            <w:sz w:val="22"/>
            <w:szCs w:val="22"/>
          </w:rPr>
          <w:tab/>
        </w:r>
        <w:r w:rsidR="00E21211" w:rsidRPr="00BB090E">
          <w:rPr>
            <w:rStyle w:val="afb"/>
          </w:rPr>
          <w:t>ТРЕБОВАНИЯ. ДОКУМЕНТЫ, ПОДТВЕРЖДАЮЩИЕ СООТВЕТСТВИЕ УСТАНОВЛЕННЫМ ТРЕБОВАНИЯМ.</w:t>
        </w:r>
        <w:r w:rsidR="00E21211">
          <w:rPr>
            <w:webHidden/>
          </w:rPr>
          <w:tab/>
        </w:r>
        <w:r w:rsidR="00E21211">
          <w:rPr>
            <w:webHidden/>
          </w:rPr>
          <w:fldChar w:fldCharType="begin"/>
        </w:r>
        <w:r w:rsidR="00E21211">
          <w:rPr>
            <w:webHidden/>
          </w:rPr>
          <w:instrText xml:space="preserve"> PAGEREF _Toc421610834 \h </w:instrText>
        </w:r>
        <w:r w:rsidR="00E21211">
          <w:rPr>
            <w:webHidden/>
          </w:rPr>
        </w:r>
        <w:r w:rsidR="00E21211">
          <w:rPr>
            <w:webHidden/>
          </w:rPr>
          <w:fldChar w:fldCharType="separate"/>
        </w:r>
        <w:r w:rsidR="00E21211">
          <w:rPr>
            <w:webHidden/>
          </w:rPr>
          <w:t>10</w:t>
        </w:r>
        <w:r w:rsidR="00E21211">
          <w:rPr>
            <w:webHidden/>
          </w:rPr>
          <w:fldChar w:fldCharType="end"/>
        </w:r>
      </w:hyperlink>
    </w:p>
    <w:p w:rsidR="00E21211" w:rsidRDefault="006061FC">
      <w:pPr>
        <w:pStyle w:val="15"/>
        <w:tabs>
          <w:tab w:val="left" w:pos="1134"/>
        </w:tabs>
        <w:rPr>
          <w:rFonts w:asciiTheme="minorHAnsi" w:eastAsiaTheme="minorEastAsia" w:hAnsiTheme="minorHAnsi" w:cstheme="minorBidi"/>
          <w:sz w:val="22"/>
          <w:szCs w:val="22"/>
        </w:rPr>
      </w:pPr>
      <w:hyperlink w:anchor="_Toc421610835" w:history="1">
        <w:r w:rsidR="00E21211" w:rsidRPr="00BB090E">
          <w:rPr>
            <w:rStyle w:val="afb"/>
          </w:rPr>
          <w:t>2.1.1.</w:t>
        </w:r>
        <w:r w:rsidR="00E21211">
          <w:rPr>
            <w:rFonts w:asciiTheme="minorHAnsi" w:eastAsiaTheme="minorEastAsia" w:hAnsiTheme="minorHAnsi" w:cstheme="minorBidi"/>
            <w:sz w:val="22"/>
            <w:szCs w:val="22"/>
          </w:rPr>
          <w:tab/>
        </w:r>
        <w:r w:rsidR="00E21211" w:rsidRPr="00BB090E">
          <w:rPr>
            <w:rStyle w:val="afb"/>
          </w:rPr>
          <w:t>Требования к участникам запроса предложений, изготовителям, разработчикам</w:t>
        </w:r>
        <w:r w:rsidR="00E21211">
          <w:rPr>
            <w:webHidden/>
          </w:rPr>
          <w:tab/>
        </w:r>
        <w:r w:rsidR="00E21211">
          <w:rPr>
            <w:webHidden/>
          </w:rPr>
          <w:fldChar w:fldCharType="begin"/>
        </w:r>
        <w:r w:rsidR="00E21211">
          <w:rPr>
            <w:webHidden/>
          </w:rPr>
          <w:instrText xml:space="preserve"> PAGEREF _Toc421610835 \h </w:instrText>
        </w:r>
        <w:r w:rsidR="00E21211">
          <w:rPr>
            <w:webHidden/>
          </w:rPr>
        </w:r>
        <w:r w:rsidR="00E21211">
          <w:rPr>
            <w:webHidden/>
          </w:rPr>
          <w:fldChar w:fldCharType="separate"/>
        </w:r>
        <w:r w:rsidR="00E21211">
          <w:rPr>
            <w:webHidden/>
          </w:rPr>
          <w:t>10</w:t>
        </w:r>
        <w:r w:rsidR="00E21211">
          <w:rPr>
            <w:webHidden/>
          </w:rPr>
          <w:fldChar w:fldCharType="end"/>
        </w:r>
      </w:hyperlink>
    </w:p>
    <w:p w:rsidR="00E21211" w:rsidRDefault="006061FC">
      <w:pPr>
        <w:pStyle w:val="15"/>
        <w:tabs>
          <w:tab w:val="left" w:pos="1134"/>
        </w:tabs>
        <w:rPr>
          <w:rFonts w:asciiTheme="minorHAnsi" w:eastAsiaTheme="minorEastAsia" w:hAnsiTheme="minorHAnsi" w:cstheme="minorBidi"/>
          <w:sz w:val="22"/>
          <w:szCs w:val="22"/>
        </w:rPr>
      </w:pPr>
      <w:hyperlink w:anchor="_Toc421610836" w:history="1">
        <w:r w:rsidR="00E21211" w:rsidRPr="00BB090E">
          <w:rPr>
            <w:rStyle w:val="afb"/>
          </w:rPr>
          <w:t>2.1.2.</w:t>
        </w:r>
        <w:r w:rsidR="00E21211">
          <w:rPr>
            <w:rFonts w:asciiTheme="minorHAnsi" w:eastAsiaTheme="minorEastAsia" w:hAnsiTheme="minorHAnsi" w:cstheme="minorBidi"/>
            <w:sz w:val="22"/>
            <w:szCs w:val="22"/>
          </w:rPr>
          <w:tab/>
        </w:r>
        <w:r w:rsidR="00E21211" w:rsidRPr="00BB090E">
          <w:rPr>
            <w:rStyle w:val="afb"/>
          </w:rPr>
          <w:t>Требования к продукции</w:t>
        </w:r>
        <w:r w:rsidR="00E21211">
          <w:rPr>
            <w:webHidden/>
          </w:rPr>
          <w:tab/>
        </w:r>
        <w:r w:rsidR="00E21211">
          <w:rPr>
            <w:webHidden/>
          </w:rPr>
          <w:fldChar w:fldCharType="begin"/>
        </w:r>
        <w:r w:rsidR="00E21211">
          <w:rPr>
            <w:webHidden/>
          </w:rPr>
          <w:instrText xml:space="preserve"> PAGEREF _Toc421610836 \h </w:instrText>
        </w:r>
        <w:r w:rsidR="00E21211">
          <w:rPr>
            <w:webHidden/>
          </w:rPr>
        </w:r>
        <w:r w:rsidR="00E21211">
          <w:rPr>
            <w:webHidden/>
          </w:rPr>
          <w:fldChar w:fldCharType="separate"/>
        </w:r>
        <w:r w:rsidR="00E21211">
          <w:rPr>
            <w:webHidden/>
          </w:rPr>
          <w:t>17</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7" w:history="1">
        <w:r w:rsidR="00E21211" w:rsidRPr="00BB090E">
          <w:rPr>
            <w:rStyle w:val="afb"/>
          </w:rPr>
          <w:t>2.2.</w:t>
        </w:r>
        <w:r w:rsidR="00E21211">
          <w:rPr>
            <w:rFonts w:asciiTheme="minorHAnsi" w:eastAsiaTheme="minorEastAsia" w:hAnsiTheme="minorHAnsi" w:cstheme="minorBidi"/>
            <w:sz w:val="22"/>
            <w:szCs w:val="22"/>
          </w:rPr>
          <w:tab/>
        </w:r>
        <w:r w:rsidR="00E21211" w:rsidRPr="00BB090E">
          <w:rPr>
            <w:rStyle w:val="afb"/>
          </w:rPr>
          <w:t>СОСТАВ ЗАЯВКИ НА УЧАСТИЕ В ЗАПРОСЕ ПРЕДЛОЖЕНИЙ.</w:t>
        </w:r>
        <w:r w:rsidR="00E21211">
          <w:rPr>
            <w:webHidden/>
          </w:rPr>
          <w:tab/>
        </w:r>
        <w:r w:rsidR="00E21211">
          <w:rPr>
            <w:webHidden/>
          </w:rPr>
          <w:fldChar w:fldCharType="begin"/>
        </w:r>
        <w:r w:rsidR="00E21211">
          <w:rPr>
            <w:webHidden/>
          </w:rPr>
          <w:instrText xml:space="preserve"> PAGEREF _Toc421610837 \h </w:instrText>
        </w:r>
        <w:r w:rsidR="00E21211">
          <w:rPr>
            <w:webHidden/>
          </w:rPr>
        </w:r>
        <w:r w:rsidR="00E21211">
          <w:rPr>
            <w:webHidden/>
          </w:rPr>
          <w:fldChar w:fldCharType="separate"/>
        </w:r>
        <w:r w:rsidR="00E21211">
          <w:rPr>
            <w:webHidden/>
          </w:rPr>
          <w:t>20</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8" w:history="1">
        <w:r w:rsidR="00E21211" w:rsidRPr="00BB090E">
          <w:rPr>
            <w:rStyle w:val="afb"/>
          </w:rPr>
          <w:t>3.</w:t>
        </w:r>
        <w:r w:rsidR="00E21211">
          <w:rPr>
            <w:rFonts w:asciiTheme="minorHAnsi" w:eastAsiaTheme="minorEastAsia" w:hAnsiTheme="minorHAnsi" w:cstheme="minorBidi"/>
            <w:sz w:val="22"/>
            <w:szCs w:val="22"/>
          </w:rPr>
          <w:tab/>
        </w:r>
        <w:r w:rsidR="00E21211" w:rsidRPr="00BB090E">
          <w:rPr>
            <w:rStyle w:val="afb"/>
          </w:rPr>
          <w:t>МЕТОДИКА РАСЧЕТА ОБЕСПЕЧЕННОСТИ ФИНАНСОВЫМИ РЕСУРСАМИ УЧАСТНИКОВ ЗАПРОСА ПРЕДЛОЖЕНИЙ</w:t>
        </w:r>
        <w:r w:rsidR="00E21211">
          <w:rPr>
            <w:webHidden/>
          </w:rPr>
          <w:tab/>
        </w:r>
        <w:r w:rsidR="00E21211">
          <w:rPr>
            <w:webHidden/>
          </w:rPr>
          <w:fldChar w:fldCharType="begin"/>
        </w:r>
        <w:r w:rsidR="00E21211">
          <w:rPr>
            <w:webHidden/>
          </w:rPr>
          <w:instrText xml:space="preserve"> PAGEREF _Toc421610838 \h </w:instrText>
        </w:r>
        <w:r w:rsidR="00E21211">
          <w:rPr>
            <w:webHidden/>
          </w:rPr>
        </w:r>
        <w:r w:rsidR="00E21211">
          <w:rPr>
            <w:webHidden/>
          </w:rPr>
          <w:fldChar w:fldCharType="separate"/>
        </w:r>
        <w:r w:rsidR="00E21211">
          <w:rPr>
            <w:webHidden/>
          </w:rPr>
          <w:t>23</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39" w:history="1">
        <w:r w:rsidR="00E21211" w:rsidRPr="00BB090E">
          <w:rPr>
            <w:rStyle w:val="afb"/>
          </w:rPr>
          <w:t>4.</w:t>
        </w:r>
        <w:r w:rsidR="00E21211">
          <w:rPr>
            <w:rFonts w:asciiTheme="minorHAnsi" w:eastAsiaTheme="minorEastAsia" w:hAnsiTheme="minorHAnsi" w:cstheme="minorBidi"/>
            <w:sz w:val="22"/>
            <w:szCs w:val="22"/>
          </w:rPr>
          <w:tab/>
        </w:r>
        <w:r w:rsidR="00E21211" w:rsidRPr="00BB090E">
          <w:rPr>
            <w:rStyle w:val="afb"/>
          </w:rPr>
          <w:t>КРИТЕРИИ И МЕТОДИКА ОЦЕНКИ ЗАЯВОК НА УЧАСТИЕ В ЗАПРОСЕ ПРЕДЛОЖЕНИЙ</w:t>
        </w:r>
        <w:r w:rsidR="00E21211">
          <w:rPr>
            <w:webHidden/>
          </w:rPr>
          <w:tab/>
        </w:r>
        <w:r w:rsidR="00E21211">
          <w:rPr>
            <w:webHidden/>
          </w:rPr>
          <w:fldChar w:fldCharType="begin"/>
        </w:r>
        <w:r w:rsidR="00E21211">
          <w:rPr>
            <w:webHidden/>
          </w:rPr>
          <w:instrText xml:space="preserve"> PAGEREF _Toc421610839 \h </w:instrText>
        </w:r>
        <w:r w:rsidR="00E21211">
          <w:rPr>
            <w:webHidden/>
          </w:rPr>
        </w:r>
        <w:r w:rsidR="00E21211">
          <w:rPr>
            <w:webHidden/>
          </w:rPr>
          <w:fldChar w:fldCharType="separate"/>
        </w:r>
        <w:r w:rsidR="00E21211">
          <w:rPr>
            <w:webHidden/>
          </w:rPr>
          <w:t>23</w:t>
        </w:r>
        <w:r w:rsidR="00E21211">
          <w:rPr>
            <w:webHidden/>
          </w:rPr>
          <w:fldChar w:fldCharType="end"/>
        </w:r>
      </w:hyperlink>
    </w:p>
    <w:p w:rsidR="00E21211" w:rsidRDefault="006061FC">
      <w:pPr>
        <w:pStyle w:val="3a"/>
        <w:tabs>
          <w:tab w:val="left" w:pos="1134"/>
          <w:tab w:val="right" w:leader="dot" w:pos="9912"/>
        </w:tabs>
        <w:rPr>
          <w:rFonts w:asciiTheme="minorHAnsi" w:eastAsiaTheme="minorEastAsia" w:hAnsiTheme="minorHAnsi" w:cstheme="minorBidi"/>
          <w:noProof/>
          <w:sz w:val="22"/>
          <w:szCs w:val="22"/>
        </w:rPr>
      </w:pPr>
      <w:hyperlink w:anchor="_Toc421610840" w:history="1">
        <w:r w:rsidR="00E21211" w:rsidRPr="00BB090E">
          <w:rPr>
            <w:rStyle w:val="afb"/>
            <w:bCs/>
            <w:iCs/>
            <w:noProof/>
          </w:rPr>
          <w:t>4.1.</w:t>
        </w:r>
        <w:r w:rsidR="00E21211">
          <w:rPr>
            <w:rFonts w:asciiTheme="minorHAnsi" w:eastAsiaTheme="minorEastAsia" w:hAnsiTheme="minorHAnsi" w:cstheme="minorBidi"/>
            <w:noProof/>
            <w:sz w:val="22"/>
            <w:szCs w:val="22"/>
          </w:rPr>
          <w:tab/>
        </w:r>
        <w:r w:rsidR="00E21211" w:rsidRPr="00BB090E">
          <w:rPr>
            <w:rStyle w:val="afb"/>
            <w:bCs/>
            <w:iCs/>
            <w:noProof/>
          </w:rPr>
          <w:t>Критерии оценки и их значимость</w:t>
        </w:r>
        <w:r w:rsidR="00E21211">
          <w:rPr>
            <w:noProof/>
            <w:webHidden/>
          </w:rPr>
          <w:tab/>
        </w:r>
        <w:r w:rsidR="00E21211">
          <w:rPr>
            <w:noProof/>
            <w:webHidden/>
          </w:rPr>
          <w:fldChar w:fldCharType="begin"/>
        </w:r>
        <w:r w:rsidR="00E21211">
          <w:rPr>
            <w:noProof/>
            <w:webHidden/>
          </w:rPr>
          <w:instrText xml:space="preserve"> PAGEREF _Toc421610840 \h </w:instrText>
        </w:r>
        <w:r w:rsidR="00E21211">
          <w:rPr>
            <w:noProof/>
            <w:webHidden/>
          </w:rPr>
        </w:r>
        <w:r w:rsidR="00E21211">
          <w:rPr>
            <w:noProof/>
            <w:webHidden/>
          </w:rPr>
          <w:fldChar w:fldCharType="separate"/>
        </w:r>
        <w:r w:rsidR="00E21211">
          <w:rPr>
            <w:noProof/>
            <w:webHidden/>
          </w:rPr>
          <w:t>23</w:t>
        </w:r>
        <w:r w:rsidR="00E21211">
          <w:rPr>
            <w:noProof/>
            <w:webHidden/>
          </w:rPr>
          <w:fldChar w:fldCharType="end"/>
        </w:r>
      </w:hyperlink>
    </w:p>
    <w:p w:rsidR="00E21211" w:rsidRDefault="006061FC">
      <w:pPr>
        <w:pStyle w:val="3a"/>
        <w:tabs>
          <w:tab w:val="left" w:pos="1134"/>
          <w:tab w:val="right" w:leader="dot" w:pos="9912"/>
        </w:tabs>
        <w:rPr>
          <w:rFonts w:asciiTheme="minorHAnsi" w:eastAsiaTheme="minorEastAsia" w:hAnsiTheme="minorHAnsi" w:cstheme="minorBidi"/>
          <w:noProof/>
          <w:sz w:val="22"/>
          <w:szCs w:val="22"/>
        </w:rPr>
      </w:pPr>
      <w:hyperlink w:anchor="_Toc421610841" w:history="1">
        <w:r w:rsidR="00E21211" w:rsidRPr="00BB090E">
          <w:rPr>
            <w:rStyle w:val="afb"/>
            <w:bCs/>
            <w:iCs/>
            <w:noProof/>
          </w:rPr>
          <w:t>4.2.</w:t>
        </w:r>
        <w:r w:rsidR="00E21211">
          <w:rPr>
            <w:rFonts w:asciiTheme="minorHAnsi" w:eastAsiaTheme="minorEastAsia" w:hAnsiTheme="minorHAnsi" w:cstheme="minorBidi"/>
            <w:noProof/>
            <w:sz w:val="22"/>
            <w:szCs w:val="22"/>
          </w:rPr>
          <w:tab/>
        </w:r>
        <w:r w:rsidR="00E21211" w:rsidRPr="00BB090E">
          <w:rPr>
            <w:rStyle w:val="afb"/>
            <w:bCs/>
            <w:iCs/>
            <w:noProof/>
          </w:rPr>
          <w:t>Методика оценки заявок</w:t>
        </w:r>
        <w:r w:rsidR="00E21211">
          <w:rPr>
            <w:noProof/>
            <w:webHidden/>
          </w:rPr>
          <w:tab/>
        </w:r>
        <w:r w:rsidR="00E21211">
          <w:rPr>
            <w:noProof/>
            <w:webHidden/>
          </w:rPr>
          <w:fldChar w:fldCharType="begin"/>
        </w:r>
        <w:r w:rsidR="00E21211">
          <w:rPr>
            <w:noProof/>
            <w:webHidden/>
          </w:rPr>
          <w:instrText xml:space="preserve"> PAGEREF _Toc421610841 \h </w:instrText>
        </w:r>
        <w:r w:rsidR="00E21211">
          <w:rPr>
            <w:noProof/>
            <w:webHidden/>
          </w:rPr>
        </w:r>
        <w:r w:rsidR="00E21211">
          <w:rPr>
            <w:noProof/>
            <w:webHidden/>
          </w:rPr>
          <w:fldChar w:fldCharType="separate"/>
        </w:r>
        <w:r w:rsidR="00E21211">
          <w:rPr>
            <w:noProof/>
            <w:webHidden/>
          </w:rPr>
          <w:t>23</w:t>
        </w:r>
        <w:r w:rsidR="00E21211">
          <w:rPr>
            <w:noProof/>
            <w:webHidden/>
          </w:rPr>
          <w:fldChar w:fldCharType="end"/>
        </w:r>
      </w:hyperlink>
    </w:p>
    <w:p w:rsidR="00E21211" w:rsidRDefault="006061FC">
      <w:pPr>
        <w:pStyle w:val="3a"/>
        <w:tabs>
          <w:tab w:val="right" w:leader="dot" w:pos="9912"/>
        </w:tabs>
        <w:rPr>
          <w:rFonts w:asciiTheme="minorHAnsi" w:eastAsiaTheme="minorEastAsia" w:hAnsiTheme="minorHAnsi" w:cstheme="minorBidi"/>
          <w:noProof/>
          <w:sz w:val="22"/>
          <w:szCs w:val="22"/>
        </w:rPr>
      </w:pPr>
      <w:hyperlink w:anchor="_Toc421610842" w:history="1">
        <w:r w:rsidR="00E21211" w:rsidRPr="00BB090E">
          <w:rPr>
            <w:rStyle w:val="afb"/>
            <w:bCs/>
            <w:noProof/>
          </w:rPr>
          <w:t>Оценка по критерию «цена договора»</w:t>
        </w:r>
        <w:r w:rsidR="00E21211">
          <w:rPr>
            <w:noProof/>
            <w:webHidden/>
          </w:rPr>
          <w:tab/>
        </w:r>
        <w:r w:rsidR="00E21211">
          <w:rPr>
            <w:noProof/>
            <w:webHidden/>
          </w:rPr>
          <w:fldChar w:fldCharType="begin"/>
        </w:r>
        <w:r w:rsidR="00E21211">
          <w:rPr>
            <w:noProof/>
            <w:webHidden/>
          </w:rPr>
          <w:instrText xml:space="preserve"> PAGEREF _Toc421610842 \h </w:instrText>
        </w:r>
        <w:r w:rsidR="00E21211">
          <w:rPr>
            <w:noProof/>
            <w:webHidden/>
          </w:rPr>
        </w:r>
        <w:r w:rsidR="00E21211">
          <w:rPr>
            <w:noProof/>
            <w:webHidden/>
          </w:rPr>
          <w:fldChar w:fldCharType="separate"/>
        </w:r>
        <w:r w:rsidR="00E21211">
          <w:rPr>
            <w:noProof/>
            <w:webHidden/>
          </w:rPr>
          <w:t>23</w:t>
        </w:r>
        <w:r w:rsidR="00E21211">
          <w:rPr>
            <w:noProof/>
            <w:webHidden/>
          </w:rPr>
          <w:fldChar w:fldCharType="end"/>
        </w:r>
      </w:hyperlink>
    </w:p>
    <w:p w:rsidR="00E21211" w:rsidRDefault="006061FC">
      <w:pPr>
        <w:pStyle w:val="3a"/>
        <w:tabs>
          <w:tab w:val="right" w:leader="dot" w:pos="9912"/>
        </w:tabs>
        <w:rPr>
          <w:rFonts w:asciiTheme="minorHAnsi" w:eastAsiaTheme="minorEastAsia" w:hAnsiTheme="minorHAnsi" w:cstheme="minorBidi"/>
          <w:noProof/>
          <w:sz w:val="22"/>
          <w:szCs w:val="22"/>
        </w:rPr>
      </w:pPr>
      <w:hyperlink w:anchor="_Toc421610843" w:history="1">
        <w:r w:rsidR="00E21211" w:rsidRPr="00BB090E">
          <w:rPr>
            <w:rStyle w:val="afb"/>
            <w:bCs/>
            <w:noProof/>
          </w:rPr>
          <w:t>Оценка по критерию «квалификация участника»</w:t>
        </w:r>
        <w:r w:rsidR="00E21211">
          <w:rPr>
            <w:noProof/>
            <w:webHidden/>
          </w:rPr>
          <w:tab/>
        </w:r>
        <w:r w:rsidR="00E21211">
          <w:rPr>
            <w:noProof/>
            <w:webHidden/>
          </w:rPr>
          <w:fldChar w:fldCharType="begin"/>
        </w:r>
        <w:r w:rsidR="00E21211">
          <w:rPr>
            <w:noProof/>
            <w:webHidden/>
          </w:rPr>
          <w:instrText xml:space="preserve"> PAGEREF _Toc421610843 \h </w:instrText>
        </w:r>
        <w:r w:rsidR="00E21211">
          <w:rPr>
            <w:noProof/>
            <w:webHidden/>
          </w:rPr>
        </w:r>
        <w:r w:rsidR="00E21211">
          <w:rPr>
            <w:noProof/>
            <w:webHidden/>
          </w:rPr>
          <w:fldChar w:fldCharType="separate"/>
        </w:r>
        <w:r w:rsidR="00E21211">
          <w:rPr>
            <w:noProof/>
            <w:webHidden/>
          </w:rPr>
          <w:t>24</w:t>
        </w:r>
        <w:r w:rsidR="00E21211">
          <w:rPr>
            <w:noProof/>
            <w:webHidden/>
          </w:rPr>
          <w:fldChar w:fldCharType="end"/>
        </w:r>
      </w:hyperlink>
    </w:p>
    <w:p w:rsidR="00E21211" w:rsidRDefault="006061FC">
      <w:pPr>
        <w:pStyle w:val="3a"/>
        <w:tabs>
          <w:tab w:val="right" w:leader="dot" w:pos="9912"/>
        </w:tabs>
        <w:rPr>
          <w:rFonts w:asciiTheme="minorHAnsi" w:eastAsiaTheme="minorEastAsia" w:hAnsiTheme="minorHAnsi" w:cstheme="minorBidi"/>
          <w:noProof/>
          <w:sz w:val="22"/>
          <w:szCs w:val="22"/>
        </w:rPr>
      </w:pPr>
      <w:hyperlink w:anchor="_Toc421610844" w:history="1">
        <w:r w:rsidR="00E21211" w:rsidRPr="00BB090E">
          <w:rPr>
            <w:rStyle w:val="afb"/>
            <w:bCs/>
            <w:noProof/>
          </w:rPr>
          <w:t>Оценка по подкритерию «опыт участника запроса предложений»:</w:t>
        </w:r>
        <w:r w:rsidR="00E21211">
          <w:rPr>
            <w:noProof/>
            <w:webHidden/>
          </w:rPr>
          <w:tab/>
        </w:r>
        <w:r w:rsidR="00E21211">
          <w:rPr>
            <w:noProof/>
            <w:webHidden/>
          </w:rPr>
          <w:fldChar w:fldCharType="begin"/>
        </w:r>
        <w:r w:rsidR="00E21211">
          <w:rPr>
            <w:noProof/>
            <w:webHidden/>
          </w:rPr>
          <w:instrText xml:space="preserve"> PAGEREF _Toc421610844 \h </w:instrText>
        </w:r>
        <w:r w:rsidR="00E21211">
          <w:rPr>
            <w:noProof/>
            <w:webHidden/>
          </w:rPr>
        </w:r>
        <w:r w:rsidR="00E21211">
          <w:rPr>
            <w:noProof/>
            <w:webHidden/>
          </w:rPr>
          <w:fldChar w:fldCharType="separate"/>
        </w:r>
        <w:r w:rsidR="00E21211">
          <w:rPr>
            <w:noProof/>
            <w:webHidden/>
          </w:rPr>
          <w:t>24</w:t>
        </w:r>
        <w:r w:rsidR="00E21211">
          <w:rPr>
            <w:noProof/>
            <w:webHidden/>
          </w:rPr>
          <w:fldChar w:fldCharType="end"/>
        </w:r>
      </w:hyperlink>
    </w:p>
    <w:p w:rsidR="00E21211" w:rsidRDefault="006061FC">
      <w:pPr>
        <w:pStyle w:val="3a"/>
        <w:tabs>
          <w:tab w:val="right" w:leader="dot" w:pos="9912"/>
        </w:tabs>
        <w:rPr>
          <w:rFonts w:asciiTheme="minorHAnsi" w:eastAsiaTheme="minorEastAsia" w:hAnsiTheme="minorHAnsi" w:cstheme="minorBidi"/>
          <w:noProof/>
          <w:sz w:val="22"/>
          <w:szCs w:val="22"/>
        </w:rPr>
      </w:pPr>
      <w:hyperlink w:anchor="_Toc421610845" w:history="1">
        <w:r w:rsidR="00E21211" w:rsidRPr="00BB090E">
          <w:rPr>
            <w:rStyle w:val="afb"/>
            <w:bCs/>
            <w:noProof/>
          </w:rPr>
          <w:t>Оценка по критерию «опыт изготовителя оборудования»</w:t>
        </w:r>
        <w:r w:rsidR="00E21211">
          <w:rPr>
            <w:noProof/>
            <w:webHidden/>
          </w:rPr>
          <w:tab/>
        </w:r>
        <w:r w:rsidR="00E21211">
          <w:rPr>
            <w:noProof/>
            <w:webHidden/>
          </w:rPr>
          <w:fldChar w:fldCharType="begin"/>
        </w:r>
        <w:r w:rsidR="00E21211">
          <w:rPr>
            <w:noProof/>
            <w:webHidden/>
          </w:rPr>
          <w:instrText xml:space="preserve"> PAGEREF _Toc421610845 \h </w:instrText>
        </w:r>
        <w:r w:rsidR="00E21211">
          <w:rPr>
            <w:noProof/>
            <w:webHidden/>
          </w:rPr>
        </w:r>
        <w:r w:rsidR="00E21211">
          <w:rPr>
            <w:noProof/>
            <w:webHidden/>
          </w:rPr>
          <w:fldChar w:fldCharType="separate"/>
        </w:r>
        <w:r w:rsidR="00E21211">
          <w:rPr>
            <w:noProof/>
            <w:webHidden/>
          </w:rPr>
          <w:t>26</w:t>
        </w:r>
        <w:r w:rsidR="00E21211">
          <w:rPr>
            <w:noProof/>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46" w:history="1">
        <w:r w:rsidR="00E21211" w:rsidRPr="00BB090E">
          <w:rPr>
            <w:rStyle w:val="afb"/>
          </w:rPr>
          <w:t>5.</w:t>
        </w:r>
        <w:r w:rsidR="00E21211">
          <w:rPr>
            <w:rFonts w:asciiTheme="minorHAnsi" w:eastAsiaTheme="minorEastAsia" w:hAnsiTheme="minorHAnsi" w:cstheme="minorBidi"/>
            <w:sz w:val="22"/>
            <w:szCs w:val="22"/>
          </w:rPr>
          <w:tab/>
        </w:r>
        <w:r w:rsidR="00E21211" w:rsidRPr="00BB090E">
          <w:rPr>
            <w:rStyle w:val="afb"/>
          </w:rPr>
          <w:t>ОБРАЗЦЫ ФОРМ ОСНОВНЫХ ДОКУМЕНТОВ</w:t>
        </w:r>
        <w:r w:rsidR="00E21211">
          <w:rPr>
            <w:webHidden/>
          </w:rPr>
          <w:tab/>
        </w:r>
        <w:r w:rsidR="00E21211">
          <w:rPr>
            <w:webHidden/>
          </w:rPr>
          <w:fldChar w:fldCharType="begin"/>
        </w:r>
        <w:r w:rsidR="00E21211">
          <w:rPr>
            <w:webHidden/>
          </w:rPr>
          <w:instrText xml:space="preserve"> PAGEREF _Toc421610846 \h </w:instrText>
        </w:r>
        <w:r w:rsidR="00E21211">
          <w:rPr>
            <w:webHidden/>
          </w:rPr>
        </w:r>
        <w:r w:rsidR="00E21211">
          <w:rPr>
            <w:webHidden/>
          </w:rPr>
          <w:fldChar w:fldCharType="separate"/>
        </w:r>
        <w:r w:rsidR="00E21211">
          <w:rPr>
            <w:webHidden/>
          </w:rPr>
          <w:t>27</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47" w:history="1">
        <w:r w:rsidR="00E21211" w:rsidRPr="00BB090E">
          <w:rPr>
            <w:rStyle w:val="afb"/>
          </w:rPr>
          <w:t>5.1.</w:t>
        </w:r>
        <w:r w:rsidR="00E21211">
          <w:rPr>
            <w:rFonts w:asciiTheme="minorHAnsi" w:eastAsiaTheme="minorEastAsia" w:hAnsiTheme="minorHAnsi" w:cstheme="minorBidi"/>
            <w:sz w:val="22"/>
            <w:szCs w:val="22"/>
          </w:rPr>
          <w:tab/>
        </w:r>
        <w:r w:rsidR="00E21211" w:rsidRPr="00BB090E">
          <w:rPr>
            <w:rStyle w:val="afb"/>
          </w:rPr>
          <w:t>Образцы форм основных документов, включаемых в заявку на участие в запросе предложений</w:t>
        </w:r>
        <w:r w:rsidR="00E21211">
          <w:rPr>
            <w:webHidden/>
          </w:rPr>
          <w:tab/>
        </w:r>
        <w:r w:rsidR="00E21211">
          <w:rPr>
            <w:webHidden/>
          </w:rPr>
          <w:fldChar w:fldCharType="begin"/>
        </w:r>
        <w:r w:rsidR="00E21211">
          <w:rPr>
            <w:webHidden/>
          </w:rPr>
          <w:instrText xml:space="preserve"> PAGEREF _Toc421610847 \h </w:instrText>
        </w:r>
        <w:r w:rsidR="00E21211">
          <w:rPr>
            <w:webHidden/>
          </w:rPr>
        </w:r>
        <w:r w:rsidR="00E21211">
          <w:rPr>
            <w:webHidden/>
          </w:rPr>
          <w:fldChar w:fldCharType="separate"/>
        </w:r>
        <w:r w:rsidR="00E21211">
          <w:rPr>
            <w:webHidden/>
          </w:rPr>
          <w:t>28</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48" w:history="1">
        <w:r w:rsidR="00E21211" w:rsidRPr="00BB090E">
          <w:rPr>
            <w:rStyle w:val="afb"/>
            <w:rFonts w:ascii="Times New Roman" w:hAnsi="Times New Roman" w:cs="Times New Roman"/>
          </w:rPr>
          <w:t>ЗАЯВКА НА УЧАСТИЕ В ЗАПРОСЕ ПРЕДЛОЖЕНИЙ (Форма 1)</w:t>
        </w:r>
        <w:r w:rsidR="00E21211">
          <w:rPr>
            <w:webHidden/>
          </w:rPr>
          <w:tab/>
        </w:r>
        <w:r w:rsidR="00E21211">
          <w:rPr>
            <w:webHidden/>
          </w:rPr>
          <w:fldChar w:fldCharType="begin"/>
        </w:r>
        <w:r w:rsidR="00E21211">
          <w:rPr>
            <w:webHidden/>
          </w:rPr>
          <w:instrText xml:space="preserve"> PAGEREF _Toc421610848 \h </w:instrText>
        </w:r>
        <w:r w:rsidR="00E21211">
          <w:rPr>
            <w:webHidden/>
          </w:rPr>
        </w:r>
        <w:r w:rsidR="00E21211">
          <w:rPr>
            <w:webHidden/>
          </w:rPr>
          <w:fldChar w:fldCharType="separate"/>
        </w:r>
        <w:r w:rsidR="00E21211">
          <w:rPr>
            <w:webHidden/>
          </w:rPr>
          <w:t>28</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49" w:history="1">
        <w:r w:rsidR="00E21211" w:rsidRPr="00BB090E">
          <w:rPr>
            <w:rStyle w:val="afb"/>
            <w:rFonts w:ascii="Times New Roman" w:hAnsi="Times New Roman" w:cs="Times New Roman"/>
          </w:rPr>
          <w:t>СВЕДЕНИЯ О ПРИНАДЛЕЖНОСТИ К СУБЪЕКТАМ МАЛОГО И СРЕДНЕГО ПРЕДПРИНИМАТЕЛЬСТВА (Форма 1.1)</w:t>
        </w:r>
        <w:r w:rsidR="00E21211">
          <w:rPr>
            <w:webHidden/>
          </w:rPr>
          <w:tab/>
        </w:r>
        <w:r w:rsidR="00E21211">
          <w:rPr>
            <w:webHidden/>
          </w:rPr>
          <w:fldChar w:fldCharType="begin"/>
        </w:r>
        <w:r w:rsidR="00E21211">
          <w:rPr>
            <w:webHidden/>
          </w:rPr>
          <w:instrText xml:space="preserve"> PAGEREF _Toc421610849 \h </w:instrText>
        </w:r>
        <w:r w:rsidR="00E21211">
          <w:rPr>
            <w:webHidden/>
          </w:rPr>
        </w:r>
        <w:r w:rsidR="00E21211">
          <w:rPr>
            <w:webHidden/>
          </w:rPr>
          <w:fldChar w:fldCharType="separate"/>
        </w:r>
        <w:r w:rsidR="00E21211">
          <w:rPr>
            <w:webHidden/>
          </w:rPr>
          <w:t>33</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0" w:history="1">
        <w:r w:rsidR="00E21211" w:rsidRPr="00BB090E">
          <w:rPr>
            <w:rStyle w:val="afb"/>
            <w:rFonts w:ascii="Times New Roman" w:hAnsi="Times New Roman" w:cs="Times New Roman"/>
          </w:rPr>
          <w:t>СВЕДЕНИЯ О ЦЕПОЧКЕ СОБСТВЕННИКОВ, ВКЛЮЧАЯ БЕНЕФИЦИАРОВ (В ТОМ ЧИСЛЕ КОНЕЧНЫХ) (Форма 1.2)</w:t>
        </w:r>
        <w:r w:rsidR="00E21211">
          <w:rPr>
            <w:webHidden/>
          </w:rPr>
          <w:tab/>
        </w:r>
        <w:r w:rsidR="00E21211">
          <w:rPr>
            <w:webHidden/>
          </w:rPr>
          <w:fldChar w:fldCharType="begin"/>
        </w:r>
        <w:r w:rsidR="00E21211">
          <w:rPr>
            <w:webHidden/>
          </w:rPr>
          <w:instrText xml:space="preserve"> PAGEREF _Toc421610850 \h </w:instrText>
        </w:r>
        <w:r w:rsidR="00E21211">
          <w:rPr>
            <w:webHidden/>
          </w:rPr>
        </w:r>
        <w:r w:rsidR="00E21211">
          <w:rPr>
            <w:webHidden/>
          </w:rPr>
          <w:fldChar w:fldCharType="separate"/>
        </w:r>
        <w:r w:rsidR="00E21211">
          <w:rPr>
            <w:webHidden/>
          </w:rPr>
          <w:t>35</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1" w:history="1">
        <w:r w:rsidR="00E21211" w:rsidRPr="00BB090E">
          <w:rPr>
            <w:rStyle w:val="afb"/>
            <w:rFonts w:ascii="Times New Roman" w:hAnsi="Times New Roman" w:cs="Times New Roman"/>
          </w:rPr>
          <w:t>ТЕХНИЧЕСКОЕ ПРЕДЛОЖЕНИЕ (Форма 2)</w:t>
        </w:r>
        <w:r w:rsidR="00E21211">
          <w:rPr>
            <w:webHidden/>
          </w:rPr>
          <w:tab/>
        </w:r>
        <w:r w:rsidR="00E21211">
          <w:rPr>
            <w:webHidden/>
          </w:rPr>
          <w:fldChar w:fldCharType="begin"/>
        </w:r>
        <w:r w:rsidR="00E21211">
          <w:rPr>
            <w:webHidden/>
          </w:rPr>
          <w:instrText xml:space="preserve"> PAGEREF _Toc421610851 \h </w:instrText>
        </w:r>
        <w:r w:rsidR="00E21211">
          <w:rPr>
            <w:webHidden/>
          </w:rPr>
        </w:r>
        <w:r w:rsidR="00E21211">
          <w:rPr>
            <w:webHidden/>
          </w:rPr>
          <w:fldChar w:fldCharType="separate"/>
        </w:r>
        <w:r w:rsidR="00E21211">
          <w:rPr>
            <w:webHidden/>
          </w:rPr>
          <w:t>39</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2" w:history="1">
        <w:r w:rsidR="00E21211" w:rsidRPr="00BB090E">
          <w:rPr>
            <w:rStyle w:val="afb"/>
            <w:rFonts w:ascii="Times New Roman" w:hAnsi="Times New Roman" w:cs="Times New Roman"/>
          </w:rPr>
          <w:t>СПРАВКА ОБ ОПЫТЕ ВЫПОЛНЕНИЯ ДОГОВОРОВ (Форма 3)</w:t>
        </w:r>
        <w:r w:rsidR="00E21211">
          <w:rPr>
            <w:webHidden/>
          </w:rPr>
          <w:tab/>
        </w:r>
        <w:r w:rsidR="00E21211">
          <w:rPr>
            <w:webHidden/>
          </w:rPr>
          <w:fldChar w:fldCharType="begin"/>
        </w:r>
        <w:r w:rsidR="00E21211">
          <w:rPr>
            <w:webHidden/>
          </w:rPr>
          <w:instrText xml:space="preserve"> PAGEREF _Toc421610852 \h </w:instrText>
        </w:r>
        <w:r w:rsidR="00E21211">
          <w:rPr>
            <w:webHidden/>
          </w:rPr>
        </w:r>
        <w:r w:rsidR="00E21211">
          <w:rPr>
            <w:webHidden/>
          </w:rPr>
          <w:fldChar w:fldCharType="separate"/>
        </w:r>
        <w:r w:rsidR="00E21211">
          <w:rPr>
            <w:webHidden/>
          </w:rPr>
          <w:t>41</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3" w:history="1">
        <w:r w:rsidR="00E21211" w:rsidRPr="00BB090E">
          <w:rPr>
            <w:rStyle w:val="afb"/>
            <w:rFonts w:ascii="Times New Roman" w:hAnsi="Times New Roman" w:cs="Times New Roman"/>
          </w:rPr>
          <w:t>Таблица 1. Опыт участника запроса предложений</w:t>
        </w:r>
        <w:r w:rsidR="00E21211">
          <w:rPr>
            <w:webHidden/>
          </w:rPr>
          <w:tab/>
        </w:r>
        <w:r w:rsidR="00E21211">
          <w:rPr>
            <w:webHidden/>
          </w:rPr>
          <w:fldChar w:fldCharType="begin"/>
        </w:r>
        <w:r w:rsidR="00E21211">
          <w:rPr>
            <w:webHidden/>
          </w:rPr>
          <w:instrText xml:space="preserve"> PAGEREF _Toc421610853 \h </w:instrText>
        </w:r>
        <w:r w:rsidR="00E21211">
          <w:rPr>
            <w:webHidden/>
          </w:rPr>
        </w:r>
        <w:r w:rsidR="00E21211">
          <w:rPr>
            <w:webHidden/>
          </w:rPr>
          <w:fldChar w:fldCharType="separate"/>
        </w:r>
        <w:r w:rsidR="00E21211">
          <w:rPr>
            <w:webHidden/>
          </w:rPr>
          <w:t>41</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4" w:history="1">
        <w:r w:rsidR="00E21211" w:rsidRPr="00BB090E">
          <w:rPr>
            <w:rStyle w:val="afb"/>
            <w:rFonts w:ascii="Times New Roman" w:hAnsi="Times New Roman" w:cs="Times New Roman"/>
          </w:rPr>
          <w:t>Таблица 2. Опыт изготовителя</w:t>
        </w:r>
        <w:r w:rsidR="00E21211">
          <w:rPr>
            <w:webHidden/>
          </w:rPr>
          <w:tab/>
        </w:r>
        <w:r w:rsidR="00E21211">
          <w:rPr>
            <w:webHidden/>
          </w:rPr>
          <w:fldChar w:fldCharType="begin"/>
        </w:r>
        <w:r w:rsidR="00E21211">
          <w:rPr>
            <w:webHidden/>
          </w:rPr>
          <w:instrText xml:space="preserve"> PAGEREF _Toc421610854 \h </w:instrText>
        </w:r>
        <w:r w:rsidR="00E21211">
          <w:rPr>
            <w:webHidden/>
          </w:rPr>
        </w:r>
        <w:r w:rsidR="00E21211">
          <w:rPr>
            <w:webHidden/>
          </w:rPr>
          <w:fldChar w:fldCharType="separate"/>
        </w:r>
        <w:r w:rsidR="00E21211">
          <w:rPr>
            <w:webHidden/>
          </w:rPr>
          <w:t>42</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5" w:history="1">
        <w:r w:rsidR="00E21211" w:rsidRPr="00BB090E">
          <w:rPr>
            <w:rStyle w:val="afb"/>
            <w:rFonts w:ascii="Times New Roman" w:hAnsi="Times New Roman" w:cs="Times New Roman"/>
          </w:rPr>
          <w:t>Таблица 3. Опыт участника запроса предложений</w:t>
        </w:r>
        <w:r w:rsidR="00E21211">
          <w:rPr>
            <w:webHidden/>
          </w:rPr>
          <w:tab/>
        </w:r>
        <w:r w:rsidR="00E21211">
          <w:rPr>
            <w:webHidden/>
          </w:rPr>
          <w:fldChar w:fldCharType="begin"/>
        </w:r>
        <w:r w:rsidR="00E21211">
          <w:rPr>
            <w:webHidden/>
          </w:rPr>
          <w:instrText xml:space="preserve"> PAGEREF _Toc421610855 \h </w:instrText>
        </w:r>
        <w:r w:rsidR="00E21211">
          <w:rPr>
            <w:webHidden/>
          </w:rPr>
        </w:r>
        <w:r w:rsidR="00E21211">
          <w:rPr>
            <w:webHidden/>
          </w:rPr>
          <w:fldChar w:fldCharType="separate"/>
        </w:r>
        <w:r w:rsidR="00E21211">
          <w:rPr>
            <w:webHidden/>
          </w:rPr>
          <w:t>43</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6" w:history="1">
        <w:r w:rsidR="00E21211" w:rsidRPr="00BB090E">
          <w:rPr>
            <w:rStyle w:val="afb"/>
            <w:rFonts w:ascii="Times New Roman" w:hAnsi="Times New Roman" w:cs="Times New Roman"/>
          </w:rPr>
          <w:t>Таблица 4. Опыт изготовителя</w:t>
        </w:r>
        <w:r w:rsidR="00E21211">
          <w:rPr>
            <w:webHidden/>
          </w:rPr>
          <w:tab/>
        </w:r>
        <w:r w:rsidR="00E21211">
          <w:rPr>
            <w:webHidden/>
          </w:rPr>
          <w:fldChar w:fldCharType="begin"/>
        </w:r>
        <w:r w:rsidR="00E21211">
          <w:rPr>
            <w:webHidden/>
          </w:rPr>
          <w:instrText xml:space="preserve"> PAGEREF _Toc421610856 \h </w:instrText>
        </w:r>
        <w:r w:rsidR="00E21211">
          <w:rPr>
            <w:webHidden/>
          </w:rPr>
        </w:r>
        <w:r w:rsidR="00E21211">
          <w:rPr>
            <w:webHidden/>
          </w:rPr>
          <w:fldChar w:fldCharType="separate"/>
        </w:r>
        <w:r w:rsidR="00E21211">
          <w:rPr>
            <w:webHidden/>
          </w:rPr>
          <w:t>44</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7" w:history="1">
        <w:r w:rsidR="00E21211" w:rsidRPr="00BB090E">
          <w:rPr>
            <w:rStyle w:val="afb"/>
            <w:rFonts w:ascii="Times New Roman" w:hAnsi="Times New Roman" w:cs="Times New Roman"/>
          </w:rPr>
          <w:t>СВИДЕТЕЛЬСТВО (Форма 4)</w:t>
        </w:r>
        <w:r w:rsidR="00E21211">
          <w:rPr>
            <w:webHidden/>
          </w:rPr>
          <w:tab/>
        </w:r>
        <w:r w:rsidR="00E21211">
          <w:rPr>
            <w:webHidden/>
          </w:rPr>
          <w:fldChar w:fldCharType="begin"/>
        </w:r>
        <w:r w:rsidR="00E21211">
          <w:rPr>
            <w:webHidden/>
          </w:rPr>
          <w:instrText xml:space="preserve"> PAGEREF _Toc421610857 \h </w:instrText>
        </w:r>
        <w:r w:rsidR="00E21211">
          <w:rPr>
            <w:webHidden/>
          </w:rPr>
        </w:r>
        <w:r w:rsidR="00E21211">
          <w:rPr>
            <w:webHidden/>
          </w:rPr>
          <w:fldChar w:fldCharType="separate"/>
        </w:r>
        <w:r w:rsidR="00E21211">
          <w:rPr>
            <w:webHidden/>
          </w:rPr>
          <w:t>46</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58" w:history="1">
        <w:r w:rsidR="00E21211" w:rsidRPr="00BB090E">
          <w:rPr>
            <w:rStyle w:val="afb"/>
          </w:rPr>
          <w:t>5.2.</w:t>
        </w:r>
        <w:r w:rsidR="00E21211">
          <w:rPr>
            <w:rFonts w:asciiTheme="minorHAnsi" w:eastAsiaTheme="minorEastAsia" w:hAnsiTheme="minorHAnsi" w:cstheme="minorBidi"/>
            <w:sz w:val="22"/>
            <w:szCs w:val="22"/>
          </w:rPr>
          <w:tab/>
        </w:r>
        <w:r w:rsidR="00E21211" w:rsidRPr="00BB090E">
          <w:rPr>
            <w:rStyle w:val="afb"/>
          </w:rPr>
          <w:t>Образцы форм обеспечения заявки на участие в запросе предложений и обеспечения договора</w:t>
        </w:r>
        <w:r w:rsidR="00E21211">
          <w:rPr>
            <w:webHidden/>
          </w:rPr>
          <w:tab/>
        </w:r>
        <w:r w:rsidR="00E21211">
          <w:rPr>
            <w:webHidden/>
          </w:rPr>
          <w:fldChar w:fldCharType="begin"/>
        </w:r>
        <w:r w:rsidR="00E21211">
          <w:rPr>
            <w:webHidden/>
          </w:rPr>
          <w:instrText xml:space="preserve"> PAGEREF _Toc421610858 \h </w:instrText>
        </w:r>
        <w:r w:rsidR="00E21211">
          <w:rPr>
            <w:webHidden/>
          </w:rPr>
        </w:r>
        <w:r w:rsidR="00E21211">
          <w:rPr>
            <w:webHidden/>
          </w:rPr>
          <w:fldChar w:fldCharType="separate"/>
        </w:r>
        <w:r w:rsidR="00E21211">
          <w:rPr>
            <w:webHidden/>
          </w:rPr>
          <w:t>48</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59" w:history="1">
        <w:r w:rsidR="00E21211" w:rsidRPr="00BB090E">
          <w:rPr>
            <w:rStyle w:val="afb"/>
            <w:rFonts w:ascii="Times New Roman" w:hAnsi="Times New Roman" w:cs="Times New Roman"/>
          </w:rPr>
          <w:t>БАНКОВСКАЯ ГАРАНТИЯ ОБЕСПЕЧЕНИЯ ЗАЯВКИ НА УЧАСТИЕ В ЗАПРОСЕ ПРЕДЛОЖЕНИЙ (Форма 5)</w:t>
        </w:r>
        <w:r w:rsidR="00E21211">
          <w:rPr>
            <w:webHidden/>
          </w:rPr>
          <w:tab/>
        </w:r>
        <w:r w:rsidR="00E21211">
          <w:rPr>
            <w:webHidden/>
          </w:rPr>
          <w:fldChar w:fldCharType="begin"/>
        </w:r>
        <w:r w:rsidR="00E21211">
          <w:rPr>
            <w:webHidden/>
          </w:rPr>
          <w:instrText xml:space="preserve"> PAGEREF _Toc421610859 \h </w:instrText>
        </w:r>
        <w:r w:rsidR="00E21211">
          <w:rPr>
            <w:webHidden/>
          </w:rPr>
        </w:r>
        <w:r w:rsidR="00E21211">
          <w:rPr>
            <w:webHidden/>
          </w:rPr>
          <w:fldChar w:fldCharType="separate"/>
        </w:r>
        <w:r w:rsidR="00E21211">
          <w:rPr>
            <w:webHidden/>
          </w:rPr>
          <w:t>48</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60" w:history="1">
        <w:r w:rsidR="00E21211" w:rsidRPr="00BB090E">
          <w:rPr>
            <w:rStyle w:val="afb"/>
            <w:rFonts w:ascii="Times New Roman" w:hAnsi="Times New Roman" w:cs="Times New Roman"/>
          </w:rPr>
          <w:t>БАНКОВСКАЯ ГАРАНТИЯ ОБЕСПЕЧЕНИЯ ДОГОВОРА (Форма 6)</w:t>
        </w:r>
        <w:r w:rsidR="00E21211">
          <w:rPr>
            <w:webHidden/>
          </w:rPr>
          <w:tab/>
        </w:r>
        <w:r w:rsidR="00E21211">
          <w:rPr>
            <w:webHidden/>
          </w:rPr>
          <w:fldChar w:fldCharType="begin"/>
        </w:r>
        <w:r w:rsidR="00E21211">
          <w:rPr>
            <w:webHidden/>
          </w:rPr>
          <w:instrText xml:space="preserve"> PAGEREF _Toc421610860 \h </w:instrText>
        </w:r>
        <w:r w:rsidR="00E21211">
          <w:rPr>
            <w:webHidden/>
          </w:rPr>
        </w:r>
        <w:r w:rsidR="00E21211">
          <w:rPr>
            <w:webHidden/>
          </w:rPr>
          <w:fldChar w:fldCharType="separate"/>
        </w:r>
        <w:r w:rsidR="00E21211">
          <w:rPr>
            <w:webHidden/>
          </w:rPr>
          <w:t>49</w:t>
        </w:r>
        <w:r w:rsidR="00E21211">
          <w:rPr>
            <w:webHidden/>
          </w:rPr>
          <w:fldChar w:fldCharType="end"/>
        </w:r>
      </w:hyperlink>
    </w:p>
    <w:p w:rsidR="00E21211" w:rsidRDefault="006061FC">
      <w:pPr>
        <w:pStyle w:val="2a"/>
        <w:rPr>
          <w:rFonts w:asciiTheme="minorHAnsi" w:eastAsiaTheme="minorEastAsia" w:hAnsiTheme="minorHAnsi" w:cstheme="minorBidi"/>
          <w:b w:val="0"/>
          <w:bCs w:val="0"/>
          <w:sz w:val="22"/>
          <w:szCs w:val="22"/>
        </w:rPr>
      </w:pPr>
      <w:hyperlink w:anchor="_Toc421610861" w:history="1">
        <w:r w:rsidR="00E21211" w:rsidRPr="00BB090E">
          <w:rPr>
            <w:rStyle w:val="afb"/>
            <w:rFonts w:ascii="Times New Roman" w:hAnsi="Times New Roman" w:cs="Times New Roman"/>
          </w:rPr>
          <w:t>ДОГОВОР ПОРУЧИТЕЛЬСТВА (Форма 7)</w:t>
        </w:r>
        <w:r w:rsidR="00E21211">
          <w:rPr>
            <w:webHidden/>
          </w:rPr>
          <w:tab/>
        </w:r>
        <w:r w:rsidR="00E21211">
          <w:rPr>
            <w:webHidden/>
          </w:rPr>
          <w:fldChar w:fldCharType="begin"/>
        </w:r>
        <w:r w:rsidR="00E21211">
          <w:rPr>
            <w:webHidden/>
          </w:rPr>
          <w:instrText xml:space="preserve"> PAGEREF _Toc421610861 \h </w:instrText>
        </w:r>
        <w:r w:rsidR="00E21211">
          <w:rPr>
            <w:webHidden/>
          </w:rPr>
        </w:r>
        <w:r w:rsidR="00E21211">
          <w:rPr>
            <w:webHidden/>
          </w:rPr>
          <w:fldChar w:fldCharType="separate"/>
        </w:r>
        <w:r w:rsidR="00E21211">
          <w:rPr>
            <w:webHidden/>
          </w:rPr>
          <w:t>49</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62" w:history="1">
        <w:r w:rsidR="00E21211" w:rsidRPr="00BB090E">
          <w:rPr>
            <w:rStyle w:val="afb"/>
            <w:b/>
          </w:rPr>
          <w:t>ЧАСТЬ 2</w:t>
        </w:r>
        <w:r w:rsidR="00E21211">
          <w:rPr>
            <w:webHidden/>
          </w:rPr>
          <w:tab/>
        </w:r>
        <w:r w:rsidR="00E21211">
          <w:rPr>
            <w:webHidden/>
          </w:rPr>
          <w:fldChar w:fldCharType="begin"/>
        </w:r>
        <w:r w:rsidR="00E21211">
          <w:rPr>
            <w:webHidden/>
          </w:rPr>
          <w:instrText xml:space="preserve"> PAGEREF _Toc421610862 \h </w:instrText>
        </w:r>
        <w:r w:rsidR="00E21211">
          <w:rPr>
            <w:webHidden/>
          </w:rPr>
        </w:r>
        <w:r w:rsidR="00E21211">
          <w:rPr>
            <w:webHidden/>
          </w:rPr>
          <w:fldChar w:fldCharType="separate"/>
        </w:r>
        <w:r w:rsidR="00E21211">
          <w:rPr>
            <w:webHidden/>
          </w:rPr>
          <w:t>49</w:t>
        </w:r>
        <w:r w:rsidR="00E21211">
          <w:rPr>
            <w:webHidden/>
          </w:rPr>
          <w:fldChar w:fldCharType="end"/>
        </w:r>
      </w:hyperlink>
    </w:p>
    <w:p w:rsidR="00E21211" w:rsidRDefault="006061FC">
      <w:pPr>
        <w:pStyle w:val="15"/>
        <w:rPr>
          <w:rFonts w:asciiTheme="minorHAnsi" w:eastAsiaTheme="minorEastAsia" w:hAnsiTheme="minorHAnsi" w:cstheme="minorBidi"/>
          <w:sz w:val="22"/>
          <w:szCs w:val="22"/>
        </w:rPr>
      </w:pPr>
      <w:hyperlink w:anchor="_Toc421610863" w:history="1">
        <w:r w:rsidR="00E21211" w:rsidRPr="00BB090E">
          <w:rPr>
            <w:rStyle w:val="afb"/>
            <w:b/>
          </w:rPr>
          <w:t>ЧАСТЬ 3</w:t>
        </w:r>
        <w:r w:rsidR="00E21211">
          <w:rPr>
            <w:webHidden/>
          </w:rPr>
          <w:tab/>
        </w:r>
        <w:r w:rsidR="00E21211">
          <w:rPr>
            <w:webHidden/>
          </w:rPr>
          <w:fldChar w:fldCharType="begin"/>
        </w:r>
        <w:r w:rsidR="00E21211">
          <w:rPr>
            <w:webHidden/>
          </w:rPr>
          <w:instrText xml:space="preserve"> PAGEREF _Toc421610863 \h </w:instrText>
        </w:r>
        <w:r w:rsidR="00E21211">
          <w:rPr>
            <w:webHidden/>
          </w:rPr>
        </w:r>
        <w:r w:rsidR="00E21211">
          <w:rPr>
            <w:webHidden/>
          </w:rPr>
          <w:fldChar w:fldCharType="separate"/>
        </w:r>
        <w:r w:rsidR="00E21211">
          <w:rPr>
            <w:webHidden/>
          </w:rPr>
          <w:t>49</w:t>
        </w:r>
        <w:r w:rsidR="00E21211">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1610831"/>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C3103E"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C3103E">
        <w:rPr>
          <w:rFonts w:ascii="Times New Roman" w:hAnsi="Times New Roman"/>
          <w:sz w:val="28"/>
          <w:szCs w:val="28"/>
        </w:rPr>
        <w:t>» (протокол от </w:t>
      </w:r>
      <w:r w:rsidR="00C3103E" w:rsidRPr="00C3103E">
        <w:rPr>
          <w:rFonts w:ascii="Times New Roman" w:hAnsi="Times New Roman"/>
          <w:sz w:val="28"/>
          <w:szCs w:val="28"/>
        </w:rPr>
        <w:t>29.04.2015 № 72)</w:t>
      </w:r>
      <w:r w:rsidR="00D06253" w:rsidRPr="00C3103E">
        <w:rPr>
          <w:rFonts w:ascii="Times New Roman" w:hAnsi="Times New Roman"/>
          <w:sz w:val="28"/>
          <w:szCs w:val="28"/>
        </w:rPr>
        <w:t>.</w:t>
      </w:r>
      <w:r w:rsidR="00A81B76" w:rsidRPr="00A81B76">
        <w:rPr>
          <w:rFonts w:ascii="Times New Roman" w:eastAsia="Times New Roman" w:hAnsi="Times New Roman"/>
          <w:bCs/>
          <w:sz w:val="28"/>
          <w:szCs w:val="28"/>
          <w:lang w:eastAsia="ru-RU"/>
        </w:rPr>
        <w:t xml:space="preserve"> </w:t>
      </w:r>
      <w:r w:rsidR="00A81B76" w:rsidRPr="00A81B76">
        <w:rPr>
          <w:rFonts w:ascii="Times New Roman" w:hAnsi="Times New Roman"/>
          <w:bCs/>
          <w:sz w:val="28"/>
          <w:szCs w:val="28"/>
        </w:rPr>
        <w:t>Запрос предложений проводится на основании п. а) 25.3.2 ЕОСЗ.</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C3103E" w:rsidRPr="00C3103E">
        <w:rPr>
          <w:rFonts w:eastAsia="Calibri"/>
          <w:sz w:val="28"/>
          <w:szCs w:val="22"/>
          <w:lang w:eastAsia="en-US"/>
        </w:rPr>
        <w:t>распространяется</w:t>
      </w:r>
      <w:r w:rsidRPr="00C3103E">
        <w:rPr>
          <w:rFonts w:eastAsia="Calibri"/>
          <w:sz w:val="36"/>
          <w:szCs w:val="28"/>
          <w:lang w:eastAsia="en-US"/>
        </w:rPr>
        <w:t xml:space="preserve">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E259B1">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C3103E" w:rsidRPr="00C3103E">
        <w:t xml:space="preserve"> </w:t>
      </w:r>
      <w:r w:rsidR="00E259B1" w:rsidRPr="00E259B1">
        <w:rPr>
          <w:rFonts w:ascii="Times New Roman" w:hAnsi="Times New Roman"/>
          <w:spacing w:val="-6"/>
          <w:sz w:val="28"/>
          <w:szCs w:val="28"/>
        </w:rPr>
        <w:t>поставку задвижек DN 300 ВД для сооружения энергоблоков № 1 и № 2 Белорусской АЭС</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C3103E" w:rsidRPr="00C3103E" w:rsidRDefault="008F7715" w:rsidP="00C3103E">
      <w:pPr>
        <w:pStyle w:val="afff"/>
        <w:numPr>
          <w:ilvl w:val="0"/>
          <w:numId w:val="21"/>
        </w:numPr>
        <w:tabs>
          <w:tab w:val="left" w:pos="0"/>
          <w:tab w:val="left" w:pos="1134"/>
        </w:tabs>
        <w:spacing w:after="0" w:line="240" w:lineRule="auto"/>
        <w:ind w:left="1072"/>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C3103E">
        <w:rPr>
          <w:rFonts w:ascii="Times New Roman" w:hAnsi="Times New Roman"/>
          <w:spacing w:val="-6"/>
          <w:sz w:val="28"/>
          <w:szCs w:val="28"/>
        </w:rPr>
        <w:t>А</w:t>
      </w:r>
      <w:r w:rsidR="00C3103E" w:rsidRPr="00C3103E">
        <w:rPr>
          <w:rFonts w:ascii="Times New Roman" w:hAnsi="Times New Roman"/>
          <w:spacing w:val="-6"/>
          <w:sz w:val="28"/>
          <w:szCs w:val="28"/>
        </w:rPr>
        <w:t>кционерно</w:t>
      </w:r>
      <w:r w:rsidR="00C3103E">
        <w:rPr>
          <w:rFonts w:ascii="Times New Roman" w:hAnsi="Times New Roman"/>
          <w:spacing w:val="-6"/>
          <w:sz w:val="28"/>
          <w:szCs w:val="28"/>
        </w:rPr>
        <w:t>е общество «</w:t>
      </w:r>
      <w:proofErr w:type="spellStart"/>
      <w:r w:rsidR="00C3103E">
        <w:rPr>
          <w:rFonts w:ascii="Times New Roman" w:hAnsi="Times New Roman"/>
          <w:spacing w:val="-6"/>
          <w:sz w:val="28"/>
          <w:szCs w:val="28"/>
        </w:rPr>
        <w:t>Атомстройэкспорт</w:t>
      </w:r>
      <w:proofErr w:type="spellEnd"/>
      <w:r w:rsidR="00C3103E">
        <w:rPr>
          <w:rFonts w:ascii="Times New Roman" w:hAnsi="Times New Roman"/>
          <w:spacing w:val="-6"/>
          <w:sz w:val="28"/>
          <w:szCs w:val="28"/>
        </w:rPr>
        <w:t>» (</w:t>
      </w:r>
      <w:r w:rsidR="00C3103E" w:rsidRPr="00C3103E">
        <w:rPr>
          <w:rFonts w:ascii="Times New Roman" w:hAnsi="Times New Roman"/>
          <w:spacing w:val="-6"/>
          <w:sz w:val="28"/>
          <w:szCs w:val="28"/>
        </w:rPr>
        <w:t>АО «АСЭ»).</w:t>
      </w:r>
    </w:p>
    <w:p w:rsidR="00C3103E" w:rsidRP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Место нахождения: 127434, г. Москва, Дмитровское шоссе, д. 2, стр. 1.</w:t>
      </w:r>
    </w:p>
    <w:p w:rsid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Почтовый адрес: 127434, г. Москва, Дмитровское шоссе, д. 2, стр. 1</w:t>
      </w:r>
    </w:p>
    <w:p w:rsidR="00805445" w:rsidRPr="005C0EFF" w:rsidRDefault="00805445" w:rsidP="005C0EFF">
      <w:pPr>
        <w:tabs>
          <w:tab w:val="left" w:pos="1134"/>
        </w:tabs>
        <w:ind w:firstLine="709"/>
        <w:contextualSpacing/>
        <w:jc w:val="both"/>
        <w:rPr>
          <w:sz w:val="28"/>
          <w:szCs w:val="28"/>
        </w:rPr>
      </w:pPr>
    </w:p>
    <w:p w:rsidR="00C3103E" w:rsidRPr="00C3103E" w:rsidRDefault="00C3103E" w:rsidP="00C3103E">
      <w:pPr>
        <w:numPr>
          <w:ilvl w:val="0"/>
          <w:numId w:val="21"/>
        </w:numPr>
        <w:tabs>
          <w:tab w:val="left" w:pos="284"/>
        </w:tabs>
        <w:ind w:left="0" w:firstLine="709"/>
        <w:contextualSpacing/>
        <w:jc w:val="both"/>
        <w:rPr>
          <w:spacing w:val="-6"/>
          <w:sz w:val="28"/>
          <w:szCs w:val="28"/>
        </w:rPr>
      </w:pPr>
      <w:r w:rsidRPr="00C3103E">
        <w:rPr>
          <w:spacing w:val="-6"/>
          <w:sz w:val="28"/>
          <w:szCs w:val="28"/>
        </w:rPr>
        <w:t>Уполномоченный орган (Инициатор):</w:t>
      </w:r>
      <w:r w:rsidRPr="00C3103E">
        <w:rPr>
          <w:sz w:val="28"/>
          <w:szCs w:val="28"/>
        </w:rPr>
        <w:t xml:space="preserve"> Акционерное общество НИЖЕГОРОДСКАЯ ИНЖИНИРИНГОВАЯ КОМПАНИЯ «АТОМЭНЕРГОПРОЕКТ» (АО «НИАЭП»)</w:t>
      </w:r>
      <w:r w:rsidRPr="00C3103E">
        <w:rPr>
          <w:spacing w:val="-6"/>
          <w:sz w:val="28"/>
          <w:szCs w:val="28"/>
        </w:rPr>
        <w:t>.</w:t>
      </w:r>
    </w:p>
    <w:p w:rsidR="00C3103E" w:rsidRPr="00C3103E" w:rsidRDefault="00C3103E" w:rsidP="00C3103E">
      <w:pPr>
        <w:ind w:right="70"/>
        <w:contextualSpacing/>
        <w:jc w:val="both"/>
        <w:rPr>
          <w:spacing w:val="-6"/>
          <w:sz w:val="28"/>
          <w:szCs w:val="28"/>
        </w:rPr>
      </w:pPr>
      <w:r w:rsidRPr="00C3103E">
        <w:rPr>
          <w:spacing w:val="-6"/>
          <w:sz w:val="28"/>
          <w:szCs w:val="28"/>
        </w:rPr>
        <w:t>Место нахождения: 603006, г. Нижний Новгород, пл. Свободы, д. 3.</w:t>
      </w:r>
    </w:p>
    <w:p w:rsidR="00C3103E" w:rsidRDefault="00C3103E" w:rsidP="00C3103E">
      <w:pPr>
        <w:tabs>
          <w:tab w:val="left" w:pos="0"/>
          <w:tab w:val="left" w:pos="1134"/>
        </w:tabs>
        <w:jc w:val="both"/>
        <w:rPr>
          <w:spacing w:val="-6"/>
          <w:sz w:val="28"/>
          <w:szCs w:val="28"/>
        </w:rPr>
      </w:pPr>
      <w:r w:rsidRPr="00C3103E">
        <w:rPr>
          <w:spacing w:val="-6"/>
          <w:sz w:val="28"/>
          <w:szCs w:val="28"/>
        </w:rPr>
        <w:t>Почтовый адрес: 603006, г. Нижний Новгород, пл. Свободы, д. 3.</w:t>
      </w:r>
    </w:p>
    <w:p w:rsidR="00C3103E" w:rsidRPr="00C3103E" w:rsidRDefault="00C3103E" w:rsidP="00C3103E">
      <w:pPr>
        <w:tabs>
          <w:tab w:val="left" w:pos="0"/>
          <w:tab w:val="left" w:pos="1134"/>
        </w:tabs>
        <w:jc w:val="both"/>
        <w:rPr>
          <w:b/>
          <w:i/>
          <w:sz w:val="22"/>
          <w:szCs w:val="22"/>
        </w:rPr>
      </w:pPr>
    </w:p>
    <w:p w:rsidR="00C3103E" w:rsidRPr="00C3103E" w:rsidRDefault="00683580" w:rsidP="00C3103E">
      <w:pPr>
        <w:pStyle w:val="afff"/>
        <w:numPr>
          <w:ilvl w:val="0"/>
          <w:numId w:val="21"/>
        </w:numPr>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z w:val="28"/>
          <w:szCs w:val="28"/>
        </w:rPr>
        <w:t>Организатор запроса предложений</w:t>
      </w:r>
      <w:r w:rsidR="008F7715" w:rsidRPr="00C3103E">
        <w:rPr>
          <w:rFonts w:ascii="Times New Roman" w:hAnsi="Times New Roman"/>
          <w:sz w:val="28"/>
          <w:szCs w:val="28"/>
        </w:rPr>
        <w:t>:</w:t>
      </w:r>
      <w:r w:rsidR="00AB3718" w:rsidRPr="00C3103E">
        <w:rPr>
          <w:rFonts w:ascii="Times New Roman" w:hAnsi="Times New Roman"/>
          <w:spacing w:val="-6"/>
          <w:sz w:val="28"/>
          <w:szCs w:val="28"/>
        </w:rPr>
        <w:t> </w:t>
      </w:r>
      <w:r w:rsidR="00C3103E" w:rsidRPr="00C3103E">
        <w:rPr>
          <w:rFonts w:ascii="Times New Roman" w:hAnsi="Times New Roman"/>
          <w:spacing w:val="-6"/>
          <w:sz w:val="28"/>
          <w:szCs w:val="28"/>
        </w:rPr>
        <w:t>Акционерное общество «Атомкомплект» (АО «Атомкомплект»).</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Место нахождения: 119180, г. Москва, ул. Большая Полянка, д. 25, стр.1.</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Почтовый адрес: 119180, г. Москва, ул. Большая Полянка, д. 25, стр.1.</w:t>
      </w:r>
    </w:p>
    <w:p w:rsid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 xml:space="preserve">Контактное лицо: </w:t>
      </w:r>
      <w:r>
        <w:rPr>
          <w:rFonts w:ascii="Times New Roman" w:hAnsi="Times New Roman"/>
          <w:spacing w:val="-6"/>
          <w:sz w:val="28"/>
          <w:szCs w:val="28"/>
        </w:rPr>
        <w:t>Грачева Светлана Владимировна, тел.(499) 949-47-40 доб. 30</w:t>
      </w:r>
      <w:r w:rsidRPr="00C3103E">
        <w:rPr>
          <w:rFonts w:ascii="Times New Roman" w:hAnsi="Times New Roman"/>
          <w:spacing w:val="-6"/>
          <w:sz w:val="28"/>
          <w:szCs w:val="28"/>
        </w:rPr>
        <w:t>-</w:t>
      </w:r>
      <w:r>
        <w:rPr>
          <w:rFonts w:ascii="Times New Roman" w:hAnsi="Times New Roman"/>
          <w:spacing w:val="-6"/>
          <w:sz w:val="28"/>
          <w:szCs w:val="28"/>
        </w:rPr>
        <w:t>19</w:t>
      </w:r>
      <w:r w:rsidRPr="00C3103E">
        <w:rPr>
          <w:rFonts w:ascii="Times New Roman" w:hAnsi="Times New Roman"/>
          <w:spacing w:val="-6"/>
          <w:sz w:val="28"/>
          <w:szCs w:val="28"/>
        </w:rPr>
        <w:t>, факс (499) 949-47-36, E-</w:t>
      </w:r>
      <w:proofErr w:type="spellStart"/>
      <w:r w:rsidRPr="00C3103E">
        <w:rPr>
          <w:rFonts w:ascii="Times New Roman" w:hAnsi="Times New Roman"/>
          <w:spacing w:val="-6"/>
          <w:sz w:val="28"/>
          <w:szCs w:val="28"/>
        </w:rPr>
        <w:t>mail</w:t>
      </w:r>
      <w:proofErr w:type="spellEnd"/>
      <w:r w:rsidRPr="00C3103E">
        <w:rPr>
          <w:rFonts w:ascii="Times New Roman" w:hAnsi="Times New Roman"/>
          <w:spacing w:val="-6"/>
          <w:sz w:val="28"/>
          <w:szCs w:val="28"/>
        </w:rPr>
        <w:t xml:space="preserve">: </w:t>
      </w:r>
      <w:hyperlink r:id="rId15" w:history="1">
        <w:r w:rsidRPr="00D620E8">
          <w:rPr>
            <w:rStyle w:val="afb"/>
            <w:rFonts w:ascii="Times New Roman" w:hAnsi="Times New Roman"/>
            <w:spacing w:val="-6"/>
            <w:sz w:val="28"/>
            <w:szCs w:val="28"/>
          </w:rPr>
          <w:t>info@atomkomplekt.org</w:t>
        </w:r>
      </w:hyperlink>
      <w:r w:rsidRPr="00C3103E">
        <w:rPr>
          <w:rFonts w:ascii="Times New Roman" w:hAnsi="Times New Roman"/>
          <w:spacing w:val="-6"/>
          <w:sz w:val="28"/>
          <w:szCs w:val="28"/>
        </w:rPr>
        <w:t>.</w:t>
      </w:r>
    </w:p>
    <w:p w:rsidR="00C3103E" w:rsidRPr="00C3103E" w:rsidRDefault="00C3103E" w:rsidP="00C3103E">
      <w:pPr>
        <w:pStyle w:val="afff"/>
        <w:tabs>
          <w:tab w:val="left" w:pos="0"/>
          <w:tab w:val="left" w:pos="1134"/>
        </w:tabs>
        <w:spacing w:line="240" w:lineRule="auto"/>
        <w:ind w:left="1069"/>
        <w:jc w:val="both"/>
        <w:rPr>
          <w:rFonts w:ascii="Times New Roman" w:hAnsi="Times New Roman"/>
          <w:spacing w:val="-6"/>
          <w:sz w:val="28"/>
          <w:szCs w:val="28"/>
        </w:rPr>
      </w:pPr>
    </w:p>
    <w:p w:rsidR="00262DBF" w:rsidRPr="00EC5CDB" w:rsidRDefault="00262DBF" w:rsidP="00C3103E">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C3103E">
      <w:pPr>
        <w:tabs>
          <w:tab w:val="left" w:pos="1134"/>
        </w:tabs>
        <w:ind w:firstLine="709"/>
        <w:contextualSpacing/>
        <w:rPr>
          <w:sz w:val="28"/>
          <w:szCs w:val="28"/>
        </w:rPr>
      </w:pPr>
    </w:p>
    <w:p w:rsidR="008F7715" w:rsidRPr="005C0EFF" w:rsidRDefault="00D05496" w:rsidP="00C3103E">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C3103E">
        <w:rPr>
          <w:rFonts w:ascii="Times New Roman" w:hAnsi="Times New Roman"/>
          <w:sz w:val="28"/>
          <w:szCs w:val="28"/>
        </w:rPr>
        <w:t>поставка</w:t>
      </w:r>
      <w:r w:rsidR="00C3103E" w:rsidRPr="00C3103E">
        <w:rPr>
          <w:rFonts w:ascii="Times New Roman" w:hAnsi="Times New Roman"/>
          <w:sz w:val="28"/>
          <w:szCs w:val="28"/>
        </w:rPr>
        <w:t xml:space="preserve"> </w:t>
      </w:r>
      <w:r w:rsidR="00E259B1" w:rsidRPr="00E259B1">
        <w:rPr>
          <w:rFonts w:ascii="Times New Roman" w:hAnsi="Times New Roman"/>
          <w:sz w:val="28"/>
          <w:szCs w:val="28"/>
        </w:rPr>
        <w:t xml:space="preserve">задвижек DN 300 ВД </w:t>
      </w:r>
      <w:r w:rsidR="00C3103E" w:rsidRPr="00C3103E">
        <w:rPr>
          <w:rFonts w:ascii="Times New Roman" w:hAnsi="Times New Roman"/>
          <w:sz w:val="28"/>
          <w:szCs w:val="28"/>
        </w:rPr>
        <w:t>для сооружения энергоблоков № 1 и № 2 Белорусской АЭС</w:t>
      </w:r>
      <w:r w:rsidR="00C3103E">
        <w:rPr>
          <w:rFonts w:ascii="Times New Roman" w:hAnsi="Times New Roman"/>
          <w:sz w:val="28"/>
          <w:szCs w:val="28"/>
        </w:rPr>
        <w:t>.</w:t>
      </w:r>
    </w:p>
    <w:p w:rsidR="008F7715" w:rsidRDefault="008F7715" w:rsidP="00C3103E">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022FFE">
        <w:rPr>
          <w:sz w:val="28"/>
          <w:szCs w:val="28"/>
        </w:rPr>
        <w:t>в соответствии со Спецификациями Приложения № 1.1 и 1.2 к проекту договора (Часть 3 Том 1 настоящей документации).</w:t>
      </w:r>
    </w:p>
    <w:p w:rsidR="00F04CAD" w:rsidRDefault="00F04CAD" w:rsidP="00C3103E">
      <w:pPr>
        <w:tabs>
          <w:tab w:val="left" w:pos="1134"/>
        </w:tabs>
        <w:ind w:firstLine="709"/>
        <w:contextualSpacing/>
        <w:jc w:val="both"/>
        <w:rPr>
          <w:sz w:val="28"/>
          <w:szCs w:val="28"/>
        </w:rPr>
      </w:pPr>
      <w:r>
        <w:rPr>
          <w:sz w:val="28"/>
          <w:szCs w:val="28"/>
        </w:rPr>
        <w:t xml:space="preserve">Срок выполнения </w:t>
      </w:r>
      <w:proofErr w:type="gramStart"/>
      <w:r>
        <w:rPr>
          <w:sz w:val="28"/>
          <w:szCs w:val="28"/>
        </w:rPr>
        <w:t>шеф-монтажа</w:t>
      </w:r>
      <w:proofErr w:type="gramEnd"/>
      <w:r>
        <w:rPr>
          <w:sz w:val="28"/>
          <w:szCs w:val="28"/>
        </w:rPr>
        <w:t xml:space="preserve">: </w:t>
      </w:r>
    </w:p>
    <w:p w:rsidR="00F04CAD" w:rsidRPr="00F04CAD" w:rsidRDefault="00F04CAD" w:rsidP="00F04CAD">
      <w:pPr>
        <w:tabs>
          <w:tab w:val="left" w:pos="1134"/>
        </w:tabs>
        <w:ind w:firstLine="709"/>
        <w:contextualSpacing/>
        <w:jc w:val="both"/>
        <w:rPr>
          <w:sz w:val="28"/>
          <w:szCs w:val="28"/>
        </w:rPr>
      </w:pPr>
      <w:r>
        <w:rPr>
          <w:sz w:val="28"/>
          <w:szCs w:val="28"/>
        </w:rPr>
        <w:t>н</w:t>
      </w:r>
      <w:r w:rsidRPr="00F04CAD">
        <w:rPr>
          <w:sz w:val="28"/>
          <w:szCs w:val="28"/>
          <w:lang w:val="x-none"/>
        </w:rPr>
        <w:t xml:space="preserve">ачальный срок </w:t>
      </w:r>
      <w:r w:rsidRPr="00F04CAD">
        <w:rPr>
          <w:sz w:val="28"/>
          <w:szCs w:val="28"/>
        </w:rPr>
        <w:t xml:space="preserve">оказания услуг по </w:t>
      </w:r>
      <w:proofErr w:type="gramStart"/>
      <w:r w:rsidRPr="00F04CAD">
        <w:rPr>
          <w:sz w:val="28"/>
          <w:szCs w:val="28"/>
          <w:lang w:val="x-none"/>
        </w:rPr>
        <w:t>шеф-монтаж</w:t>
      </w:r>
      <w:r w:rsidRPr="00F04CAD">
        <w:rPr>
          <w:sz w:val="28"/>
          <w:szCs w:val="28"/>
        </w:rPr>
        <w:t>у</w:t>
      </w:r>
      <w:proofErr w:type="gramEnd"/>
      <w:r w:rsidRPr="00F04CAD">
        <w:rPr>
          <w:sz w:val="28"/>
          <w:szCs w:val="28"/>
          <w:lang w:val="x-none"/>
        </w:rPr>
        <w:t>: по истечении 10 (десяти) кален</w:t>
      </w:r>
      <w:r>
        <w:rPr>
          <w:sz w:val="28"/>
          <w:szCs w:val="28"/>
          <w:lang w:val="x-none"/>
        </w:rPr>
        <w:t xml:space="preserve">дарных дней с даты уведомления </w:t>
      </w:r>
      <w:r>
        <w:rPr>
          <w:sz w:val="28"/>
          <w:szCs w:val="28"/>
        </w:rPr>
        <w:t>п</w:t>
      </w:r>
      <w:r>
        <w:rPr>
          <w:sz w:val="28"/>
          <w:szCs w:val="28"/>
          <w:lang w:val="x-none"/>
        </w:rPr>
        <w:t xml:space="preserve">окупателем </w:t>
      </w:r>
      <w:r w:rsidR="00E259B1" w:rsidRPr="00F04CAD">
        <w:rPr>
          <w:sz w:val="28"/>
          <w:szCs w:val="28"/>
          <w:lang w:val="x-none"/>
        </w:rPr>
        <w:t>поставщика</w:t>
      </w:r>
      <w:r w:rsidRPr="00F04CAD">
        <w:rPr>
          <w:sz w:val="28"/>
          <w:szCs w:val="28"/>
          <w:lang w:val="x-none"/>
        </w:rPr>
        <w:t xml:space="preserve"> о готовност</w:t>
      </w:r>
      <w:r>
        <w:rPr>
          <w:sz w:val="28"/>
          <w:szCs w:val="28"/>
          <w:lang w:val="x-none"/>
        </w:rPr>
        <w:t xml:space="preserve">и </w:t>
      </w:r>
      <w:r w:rsidR="00BF4B43">
        <w:rPr>
          <w:sz w:val="28"/>
          <w:szCs w:val="28"/>
        </w:rPr>
        <w:t>оборудования</w:t>
      </w:r>
      <w:r w:rsidRPr="00F04CAD">
        <w:rPr>
          <w:sz w:val="28"/>
          <w:szCs w:val="28"/>
          <w:lang w:val="x-none"/>
        </w:rPr>
        <w:t xml:space="preserve"> к шеф-монтажу</w:t>
      </w:r>
      <w:r>
        <w:rPr>
          <w:sz w:val="28"/>
          <w:szCs w:val="28"/>
        </w:rPr>
        <w:t>;</w:t>
      </w:r>
    </w:p>
    <w:p w:rsidR="00F04CAD" w:rsidRPr="00F04CAD" w:rsidRDefault="00E259B1" w:rsidP="00F04CAD">
      <w:pPr>
        <w:tabs>
          <w:tab w:val="left" w:pos="1134"/>
        </w:tabs>
        <w:ind w:firstLine="709"/>
        <w:contextualSpacing/>
        <w:jc w:val="both"/>
        <w:rPr>
          <w:sz w:val="28"/>
          <w:szCs w:val="28"/>
          <w:lang w:val="x-none"/>
        </w:rPr>
      </w:pPr>
      <w:r w:rsidRPr="00F04CAD">
        <w:rPr>
          <w:sz w:val="28"/>
          <w:szCs w:val="28"/>
          <w:lang w:val="x-none"/>
        </w:rPr>
        <w:lastRenderedPageBreak/>
        <w:t>конечный</w:t>
      </w:r>
      <w:r w:rsidR="00F04CAD" w:rsidRPr="00F04CAD">
        <w:rPr>
          <w:sz w:val="28"/>
          <w:szCs w:val="28"/>
          <w:lang w:val="x-none"/>
        </w:rPr>
        <w:t xml:space="preserve"> срок: не позднее:</w:t>
      </w:r>
    </w:p>
    <w:p w:rsidR="00F04CAD" w:rsidRPr="006324B6" w:rsidRDefault="006324B6" w:rsidP="00F04CAD">
      <w:pPr>
        <w:tabs>
          <w:tab w:val="left" w:pos="1134"/>
        </w:tabs>
        <w:ind w:firstLine="709"/>
        <w:contextualSpacing/>
        <w:jc w:val="both"/>
        <w:rPr>
          <w:sz w:val="28"/>
          <w:szCs w:val="28"/>
          <w:lang w:val="x-none"/>
        </w:rPr>
      </w:pPr>
      <w:r w:rsidRPr="00772E05">
        <w:rPr>
          <w:sz w:val="28"/>
          <w:szCs w:val="28"/>
        </w:rPr>
        <w:t>10.</w:t>
      </w:r>
      <w:r w:rsidR="00772E05">
        <w:rPr>
          <w:sz w:val="28"/>
          <w:szCs w:val="28"/>
        </w:rPr>
        <w:t>11</w:t>
      </w:r>
      <w:r w:rsidRPr="00772E05">
        <w:rPr>
          <w:sz w:val="28"/>
          <w:szCs w:val="28"/>
        </w:rPr>
        <w:t xml:space="preserve">.2016 </w:t>
      </w:r>
      <w:r w:rsidR="00F04CAD" w:rsidRPr="00772E05">
        <w:rPr>
          <w:i/>
          <w:sz w:val="28"/>
          <w:szCs w:val="28"/>
          <w:lang w:val="x-none"/>
        </w:rPr>
        <w:t>(для энергоблока № 1 Белорусской АЭС)</w:t>
      </w:r>
      <w:r w:rsidR="00F04CAD" w:rsidRPr="00772E05">
        <w:rPr>
          <w:sz w:val="28"/>
          <w:szCs w:val="28"/>
          <w:lang w:val="x-none"/>
        </w:rPr>
        <w:t>;</w:t>
      </w:r>
    </w:p>
    <w:p w:rsidR="00F04CAD" w:rsidRPr="00F04CAD" w:rsidRDefault="006324B6" w:rsidP="00F04CAD">
      <w:pPr>
        <w:tabs>
          <w:tab w:val="left" w:pos="1134"/>
        </w:tabs>
        <w:ind w:firstLine="709"/>
        <w:contextualSpacing/>
        <w:jc w:val="both"/>
        <w:rPr>
          <w:sz w:val="28"/>
          <w:szCs w:val="28"/>
          <w:lang w:val="x-none"/>
        </w:rPr>
      </w:pPr>
      <w:r>
        <w:rPr>
          <w:sz w:val="28"/>
          <w:szCs w:val="28"/>
        </w:rPr>
        <w:t xml:space="preserve">15.03.2017 </w:t>
      </w:r>
      <w:r w:rsidR="00F04CAD" w:rsidRPr="006324B6">
        <w:rPr>
          <w:i/>
          <w:sz w:val="28"/>
          <w:szCs w:val="28"/>
          <w:lang w:val="x-none"/>
        </w:rPr>
        <w:t>(для энергоблока № 2 Белорусской АЭС)</w:t>
      </w:r>
      <w:r w:rsidR="00F04CAD" w:rsidRPr="006324B6">
        <w:rPr>
          <w:sz w:val="28"/>
          <w:szCs w:val="28"/>
          <w:lang w:val="x-none"/>
        </w:rPr>
        <w:t>.</w:t>
      </w:r>
    </w:p>
    <w:p w:rsidR="00F04CAD" w:rsidRPr="00F04CAD" w:rsidRDefault="00F04CAD" w:rsidP="00C3103E">
      <w:pPr>
        <w:tabs>
          <w:tab w:val="left" w:pos="1134"/>
        </w:tabs>
        <w:ind w:firstLine="709"/>
        <w:contextualSpacing/>
        <w:jc w:val="both"/>
        <w:rPr>
          <w:sz w:val="28"/>
          <w:szCs w:val="28"/>
          <w:lang w:val="x-none"/>
        </w:rPr>
      </w:pPr>
    </w:p>
    <w:p w:rsidR="001B710B" w:rsidRPr="001B710B" w:rsidRDefault="001B710B" w:rsidP="001B710B">
      <w:pPr>
        <w:tabs>
          <w:tab w:val="left" w:pos="1134"/>
        </w:tabs>
        <w:ind w:firstLine="709"/>
        <w:contextualSpacing/>
        <w:jc w:val="both"/>
        <w:rPr>
          <w:sz w:val="28"/>
          <w:szCs w:val="28"/>
        </w:rPr>
      </w:pPr>
      <w:r w:rsidRPr="001B710B">
        <w:rPr>
          <w:sz w:val="28"/>
          <w:szCs w:val="28"/>
        </w:rPr>
        <w:t>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w:t>
      </w:r>
    </w:p>
    <w:p w:rsidR="001B710B" w:rsidRPr="001B710B" w:rsidRDefault="001B710B" w:rsidP="001B710B">
      <w:pPr>
        <w:tabs>
          <w:tab w:val="left" w:pos="1134"/>
        </w:tabs>
        <w:ind w:firstLine="709"/>
        <w:contextualSpacing/>
        <w:jc w:val="both"/>
        <w:rPr>
          <w:sz w:val="28"/>
          <w:szCs w:val="28"/>
        </w:rPr>
      </w:pPr>
      <w:r w:rsidRPr="001B710B">
        <w:rPr>
          <w:sz w:val="28"/>
          <w:szCs w:val="28"/>
        </w:rPr>
        <w:t>Место доставки товара: Республика Беларусь, 231201 Гродненская область, г. Островец, Строительная площадка Белорусской АЭС.</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022FFE" w:rsidRPr="00022FFE">
        <w:rPr>
          <w:sz w:val="28"/>
          <w:szCs w:val="28"/>
        </w:rPr>
        <w:t>в соответствии со Спецификациями Приложения № 1.1 и 1.2 к проекту договора (Часть 3 Том 1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022FFE" w:rsidRPr="00022FFE">
        <w:rPr>
          <w:rFonts w:ascii="Times New Roman" w:hAnsi="Times New Roman"/>
          <w:sz w:val="28"/>
          <w:szCs w:val="28"/>
        </w:rPr>
        <w:t>в соответствии с</w:t>
      </w:r>
      <w:r w:rsidR="00022FFE">
        <w:rPr>
          <w:rFonts w:ascii="Times New Roman" w:hAnsi="Times New Roman"/>
          <w:sz w:val="28"/>
          <w:szCs w:val="28"/>
        </w:rPr>
        <w:t xml:space="preserve"> П</w:t>
      </w:r>
      <w:r w:rsidR="00022FFE" w:rsidRPr="00022FFE">
        <w:rPr>
          <w:rFonts w:ascii="Times New Roman" w:hAnsi="Times New Roman"/>
          <w:sz w:val="28"/>
          <w:szCs w:val="28"/>
        </w:rPr>
        <w:t>роект</w:t>
      </w:r>
      <w:r w:rsidR="00022FFE">
        <w:rPr>
          <w:rFonts w:ascii="Times New Roman" w:hAnsi="Times New Roman"/>
          <w:sz w:val="28"/>
          <w:szCs w:val="28"/>
        </w:rPr>
        <w:t>ом</w:t>
      </w:r>
      <w:r w:rsidR="00022FFE" w:rsidRPr="00022FFE">
        <w:rPr>
          <w:rFonts w:ascii="Times New Roman" w:hAnsi="Times New Roman"/>
          <w:sz w:val="28"/>
          <w:szCs w:val="28"/>
        </w:rPr>
        <w:t xml:space="preserve"> договора (Часть 3 Том 1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E66D22">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E66D22"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D05496" w:rsidRDefault="00E259B1"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147 492 590</w:t>
      </w:r>
      <w:r w:rsidR="00E66D22">
        <w:rPr>
          <w:rFonts w:ascii="Times New Roman" w:hAnsi="Times New Roman"/>
          <w:sz w:val="28"/>
          <w:szCs w:val="28"/>
        </w:rPr>
        <w:t xml:space="preserve"> (сто </w:t>
      </w:r>
      <w:r>
        <w:rPr>
          <w:rFonts w:ascii="Times New Roman" w:hAnsi="Times New Roman"/>
          <w:sz w:val="28"/>
          <w:szCs w:val="28"/>
        </w:rPr>
        <w:t>сорок семь миллионов четыреста девяносто две тысячи пятьсот девяносто</w:t>
      </w:r>
      <w:r w:rsidR="00E66D22">
        <w:rPr>
          <w:rFonts w:ascii="Times New Roman" w:hAnsi="Times New Roman"/>
          <w:sz w:val="28"/>
          <w:szCs w:val="28"/>
        </w:rPr>
        <w:t xml:space="preserve">) рублей </w:t>
      </w:r>
      <w:r>
        <w:rPr>
          <w:rFonts w:ascii="Times New Roman" w:hAnsi="Times New Roman"/>
          <w:sz w:val="28"/>
          <w:szCs w:val="28"/>
        </w:rPr>
        <w:t>79</w:t>
      </w:r>
      <w:r w:rsidR="00AB3718">
        <w:rPr>
          <w:rFonts w:ascii="Times New Roman" w:hAnsi="Times New Roman"/>
          <w:sz w:val="28"/>
          <w:szCs w:val="28"/>
        </w:rPr>
        <w:t xml:space="preserve"> </w:t>
      </w:r>
      <w:r w:rsidR="00E66D22">
        <w:rPr>
          <w:rFonts w:ascii="Times New Roman" w:hAnsi="Times New Roman"/>
          <w:sz w:val="28"/>
          <w:szCs w:val="28"/>
        </w:rPr>
        <w:t>копеек</w:t>
      </w:r>
      <w:r w:rsidR="00AB3718">
        <w:rPr>
          <w:rFonts w:ascii="Times New Roman" w:hAnsi="Times New Roman"/>
          <w:sz w:val="28"/>
          <w:szCs w:val="28"/>
        </w:rPr>
        <w:t xml:space="preserve"> с</w:t>
      </w:r>
      <w:r w:rsidR="00E66D22">
        <w:rPr>
          <w:rFonts w:ascii="Times New Roman" w:hAnsi="Times New Roman"/>
          <w:sz w:val="28"/>
          <w:szCs w:val="28"/>
        </w:rPr>
        <w:t xml:space="preserve"> учетом</w:t>
      </w:r>
      <w:r w:rsidR="00AB3718">
        <w:rPr>
          <w:rFonts w:ascii="Times New Roman" w:hAnsi="Times New Roman"/>
          <w:sz w:val="28"/>
          <w:szCs w:val="28"/>
        </w:rPr>
        <w:t xml:space="preserve"> НДС.</w:t>
      </w:r>
    </w:p>
    <w:p w:rsidR="00E66D22" w:rsidRPr="00E66D22" w:rsidRDefault="00E66D22"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sidRPr="00E66D22">
        <w:rPr>
          <w:rFonts w:ascii="Times New Roman" w:hAnsi="Times New Roman"/>
          <w:sz w:val="28"/>
          <w:szCs w:val="28"/>
        </w:rPr>
        <w:t>1</w:t>
      </w:r>
      <w:r w:rsidR="00E259B1">
        <w:rPr>
          <w:rFonts w:ascii="Times New Roman" w:hAnsi="Times New Roman"/>
          <w:sz w:val="28"/>
          <w:szCs w:val="28"/>
        </w:rPr>
        <w:t>24 993 721</w:t>
      </w:r>
      <w:r w:rsidRPr="00E66D22">
        <w:rPr>
          <w:rFonts w:ascii="Times New Roman" w:hAnsi="Times New Roman"/>
          <w:sz w:val="28"/>
          <w:szCs w:val="28"/>
        </w:rPr>
        <w:t xml:space="preserve"> (сто </w:t>
      </w:r>
      <w:r w:rsidR="00E259B1">
        <w:rPr>
          <w:rFonts w:ascii="Times New Roman" w:hAnsi="Times New Roman"/>
          <w:sz w:val="28"/>
          <w:szCs w:val="28"/>
        </w:rPr>
        <w:t>двадцать четыре миллиона девятьсот девяносто три тысячи семьсот двадцать один) рубль 01</w:t>
      </w:r>
      <w:r w:rsidR="00D05496" w:rsidRPr="00E66D22">
        <w:rPr>
          <w:rFonts w:ascii="Times New Roman" w:hAnsi="Times New Roman"/>
          <w:sz w:val="28"/>
          <w:szCs w:val="28"/>
        </w:rPr>
        <w:t xml:space="preserve"> </w:t>
      </w:r>
      <w:r w:rsidRPr="00E66D22">
        <w:rPr>
          <w:rFonts w:ascii="Times New Roman" w:hAnsi="Times New Roman"/>
          <w:sz w:val="28"/>
          <w:szCs w:val="28"/>
        </w:rPr>
        <w:t>копе</w:t>
      </w:r>
      <w:r w:rsidR="00E259B1">
        <w:rPr>
          <w:rFonts w:ascii="Times New Roman" w:hAnsi="Times New Roman"/>
          <w:sz w:val="28"/>
          <w:szCs w:val="28"/>
        </w:rPr>
        <w:t>йка</w:t>
      </w:r>
      <w:r w:rsidR="00D05496" w:rsidRPr="00E66D22">
        <w:rPr>
          <w:rFonts w:ascii="Times New Roman" w:hAnsi="Times New Roman"/>
          <w:sz w:val="28"/>
          <w:szCs w:val="28"/>
        </w:rPr>
        <w:t xml:space="preserve">, </w:t>
      </w:r>
      <w:r w:rsidR="007A7615" w:rsidRPr="00E66D22">
        <w:rPr>
          <w:rFonts w:ascii="Times New Roman" w:hAnsi="Times New Roman"/>
          <w:sz w:val="28"/>
          <w:szCs w:val="28"/>
        </w:rPr>
        <w:t>без учета НДС.</w:t>
      </w:r>
    </w:p>
    <w:p w:rsidR="007A7615" w:rsidRPr="00E66D22" w:rsidRDefault="007A7615" w:rsidP="00E66D22">
      <w:pPr>
        <w:pStyle w:val="afff"/>
        <w:tabs>
          <w:tab w:val="left" w:pos="0"/>
          <w:tab w:val="left" w:pos="1134"/>
        </w:tabs>
        <w:spacing w:after="0" w:line="240" w:lineRule="auto"/>
        <w:ind w:left="0" w:firstLine="709"/>
        <w:jc w:val="both"/>
        <w:rPr>
          <w:rFonts w:ascii="Times New Roman" w:hAnsi="Times New Roman"/>
          <w:sz w:val="28"/>
          <w:szCs w:val="28"/>
        </w:rPr>
      </w:pPr>
      <w:r w:rsidRPr="00E66D22">
        <w:rPr>
          <w:rFonts w:ascii="Times New Roman" w:hAnsi="Times New Roman"/>
          <w:sz w:val="28"/>
          <w:szCs w:val="28"/>
        </w:rPr>
        <w:t xml:space="preserve"> </w:t>
      </w:r>
      <w:r w:rsidR="00D05496" w:rsidRPr="00E66D22">
        <w:rPr>
          <w:rFonts w:ascii="Times New Roman" w:hAnsi="Times New Roman"/>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E66D22">
        <w:rPr>
          <w:rFonts w:ascii="Times New Roman" w:hAnsi="Times New Roman"/>
          <w:sz w:val="28"/>
          <w:szCs w:val="28"/>
        </w:rPr>
        <w:t xml:space="preserve">запроса предложений </w:t>
      </w:r>
      <w:r w:rsidR="00D05496" w:rsidRPr="00E66D22">
        <w:rPr>
          <w:rFonts w:ascii="Times New Roman" w:hAnsi="Times New Roman"/>
          <w:sz w:val="28"/>
          <w:szCs w:val="28"/>
        </w:rPr>
        <w:t>цены.</w:t>
      </w:r>
    </w:p>
    <w:p w:rsidR="00C720AD" w:rsidRPr="00C720AD" w:rsidRDefault="007A7615" w:rsidP="00C720AD">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E66D22" w:rsidRPr="00E66D22">
        <w:t xml:space="preserve"> </w:t>
      </w:r>
      <w:r w:rsidR="00E66D22" w:rsidRPr="00E66D22">
        <w:rPr>
          <w:rFonts w:eastAsia="Calibri"/>
          <w:sz w:val="28"/>
          <w:szCs w:val="28"/>
          <w:lang w:eastAsia="en-US"/>
        </w:rPr>
        <w:t xml:space="preserve">все расходы Поставщика, связанные с исполнением своих обязательств по Договору, </w:t>
      </w:r>
      <w:r w:rsidR="00C720AD" w:rsidRPr="00C720AD">
        <w:rPr>
          <w:rFonts w:eastAsia="Calibri"/>
          <w:sz w:val="28"/>
          <w:szCs w:val="28"/>
          <w:lang w:eastAsia="en-US"/>
        </w:rPr>
        <w:t xml:space="preserve">связанные с исполнением своих обязательств по Договору, в частности, </w:t>
      </w:r>
      <w:proofErr w:type="gramStart"/>
      <w:r w:rsidR="00C720AD" w:rsidRPr="00C720AD">
        <w:rPr>
          <w:rFonts w:eastAsia="Calibri"/>
          <w:sz w:val="28"/>
          <w:szCs w:val="28"/>
          <w:lang w:eastAsia="en-US"/>
        </w:rPr>
        <w:t>с</w:t>
      </w:r>
      <w:proofErr w:type="gramEnd"/>
      <w:r w:rsidR="00C720AD" w:rsidRPr="00C720AD">
        <w:rPr>
          <w:rFonts w:eastAsia="Calibri"/>
          <w:sz w:val="28"/>
          <w:szCs w:val="28"/>
          <w:lang w:eastAsia="en-US"/>
        </w:rPr>
        <w:t>:</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 xml:space="preserve">– разработкой, предоставлением и согласованием технической документации (в </w:t>
      </w:r>
      <w:proofErr w:type="spellStart"/>
      <w:r w:rsidRPr="00C720AD">
        <w:rPr>
          <w:rFonts w:eastAsia="Calibri"/>
          <w:sz w:val="28"/>
          <w:szCs w:val="28"/>
          <w:lang w:eastAsia="en-US"/>
        </w:rPr>
        <w:t>т.ч</w:t>
      </w:r>
      <w:proofErr w:type="spellEnd"/>
      <w:r w:rsidRPr="00C720AD">
        <w:rPr>
          <w:rFonts w:eastAsia="Calibri"/>
          <w:sz w:val="28"/>
          <w:szCs w:val="28"/>
          <w:lang w:eastAsia="en-US"/>
        </w:rPr>
        <w:t>. ТЗ/ТУ, комплектовочных ведомостей) в соответствии с п. 8.1.1, 8.1.2 и 8.1.3 настоящего Договора;</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 xml:space="preserve">изготовлением, испытаниями, </w:t>
      </w:r>
      <w:proofErr w:type="gramStart"/>
      <w:r w:rsidRPr="00C720AD">
        <w:rPr>
          <w:rFonts w:eastAsia="Calibri"/>
          <w:sz w:val="28"/>
          <w:szCs w:val="28"/>
          <w:lang w:eastAsia="en-US"/>
        </w:rPr>
        <w:t>шеф-монтажом</w:t>
      </w:r>
      <w:proofErr w:type="gramEnd"/>
      <w:r w:rsidRPr="00C720AD">
        <w:rPr>
          <w:rFonts w:eastAsia="Calibri"/>
          <w:sz w:val="28"/>
          <w:szCs w:val="28"/>
          <w:lang w:eastAsia="en-US"/>
        </w:rPr>
        <w:t xml:space="preserve"> Оборудования, сертификацией Оборудования; </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 xml:space="preserve">- приемочными испытаниями головных образцов в соответствии с ГОСТ </w:t>
      </w:r>
      <w:proofErr w:type="gramStart"/>
      <w:r w:rsidRPr="00C720AD">
        <w:rPr>
          <w:rFonts w:eastAsia="Calibri"/>
          <w:sz w:val="28"/>
          <w:szCs w:val="28"/>
          <w:lang w:eastAsia="en-US"/>
        </w:rPr>
        <w:t>Р</w:t>
      </w:r>
      <w:proofErr w:type="gramEnd"/>
      <w:r w:rsidRPr="00C720AD">
        <w:rPr>
          <w:rFonts w:eastAsia="Calibri"/>
          <w:sz w:val="28"/>
          <w:szCs w:val="28"/>
          <w:lang w:eastAsia="en-US"/>
        </w:rPr>
        <w:t xml:space="preserve"> 15.201-2000;</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lastRenderedPageBreak/>
        <w:t>-</w:t>
      </w:r>
      <w:r w:rsidRPr="00C720AD">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C720AD">
        <w:rPr>
          <w:rFonts w:eastAsia="Calibri"/>
          <w:sz w:val="28"/>
          <w:szCs w:val="28"/>
          <w:lang w:eastAsia="en-US"/>
        </w:rPr>
        <w:t>в Место доставки</w:t>
      </w:r>
      <w:proofErr w:type="gramEnd"/>
      <w:r w:rsidRPr="00C720AD">
        <w:rPr>
          <w:rFonts w:eastAsia="Calibri"/>
          <w:sz w:val="28"/>
          <w:szCs w:val="28"/>
          <w:lang w:eastAsia="en-US"/>
        </w:rPr>
        <w:t xml:space="preserve"> и получением необходимых разрешений;</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доставкой Оборудования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C720AD">
        <w:rPr>
          <w:rFonts w:eastAsia="Calibri"/>
          <w:sz w:val="28"/>
          <w:szCs w:val="28"/>
          <w:lang w:eastAsia="en-US"/>
        </w:rPr>
        <w:t xml:space="preserve"> ,</w:t>
      </w:r>
      <w:proofErr w:type="gramEnd"/>
      <w:r w:rsidRPr="00C720AD">
        <w:rPr>
          <w:rFonts w:eastAsia="Calibri"/>
          <w:sz w:val="28"/>
          <w:szCs w:val="28"/>
          <w:lang w:eastAsia="en-US"/>
        </w:rPr>
        <w:t xml:space="preserve"> хранение грузовых мест в местах перегрузки, переупаковку грузовых мест; </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выгрузкой Оборудования в Месте доставки;</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оформлением сертификата о происхождении товара;</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оформлением сертификата антисептической обработки пиломатериалов упаковки;</w:t>
      </w:r>
    </w:p>
    <w:p w:rsidR="00C720AD" w:rsidRPr="00C720AD"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E66D22" w:rsidRDefault="00C720AD" w:rsidP="00C720AD">
      <w:pPr>
        <w:tabs>
          <w:tab w:val="left" w:pos="1134"/>
        </w:tabs>
        <w:ind w:firstLine="709"/>
        <w:contextualSpacing/>
        <w:jc w:val="both"/>
        <w:rPr>
          <w:rFonts w:eastAsia="Calibri"/>
          <w:sz w:val="28"/>
          <w:szCs w:val="28"/>
          <w:lang w:eastAsia="en-US"/>
        </w:rPr>
      </w:pPr>
      <w:r w:rsidRPr="00C720AD">
        <w:rPr>
          <w:rFonts w:eastAsia="Calibri"/>
          <w:sz w:val="28"/>
          <w:szCs w:val="28"/>
          <w:lang w:eastAsia="en-US"/>
        </w:rPr>
        <w:t>-</w:t>
      </w:r>
      <w:r w:rsidRPr="00C720AD">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7A7615" w:rsidRPr="00D05496" w:rsidRDefault="00D05496" w:rsidP="007A7615">
      <w:pPr>
        <w:tabs>
          <w:tab w:val="left" w:pos="1134"/>
        </w:tabs>
        <w:ind w:firstLine="709"/>
        <w:contextualSpacing/>
        <w:jc w:val="both"/>
        <w:rPr>
          <w:sz w:val="28"/>
          <w:szCs w:val="28"/>
        </w:rPr>
      </w:pPr>
      <w:r>
        <w:rPr>
          <w:rFonts w:eastAsia="Calibri"/>
          <w:sz w:val="28"/>
          <w:szCs w:val="28"/>
          <w:lang w:eastAsia="en-US"/>
        </w:rPr>
        <w:t xml:space="preserve"> </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w:t>
      </w:r>
      <w:r w:rsidR="00594882" w:rsidRPr="0078176D">
        <w:rPr>
          <w:rFonts w:eastAsia="Calibri"/>
          <w:sz w:val="28"/>
          <w:szCs w:val="28"/>
          <w:lang w:eastAsia="en-US"/>
        </w:rPr>
        <w:lastRenderedPageBreak/>
        <w:t xml:space="preserve">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7B1FDC">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DD3419" w:rsidRDefault="007A7615" w:rsidP="00DD3419">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C720AD"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w:t>
      </w:r>
      <w:r w:rsidR="00DD3419">
        <w:rPr>
          <w:rFonts w:ascii="Times New Roman" w:hAnsi="Times New Roman"/>
          <w:spacing w:val="-6"/>
          <w:sz w:val="28"/>
          <w:szCs w:val="28"/>
        </w:rPr>
        <w:t> </w:t>
      </w:r>
      <w:r>
        <w:rPr>
          <w:rFonts w:ascii="Times New Roman" w:hAnsi="Times New Roman"/>
          <w:spacing w:val="-6"/>
          <w:sz w:val="28"/>
          <w:szCs w:val="28"/>
        </w:rPr>
        <w:t>4</w:t>
      </w:r>
      <w:r w:rsidR="00DD3419">
        <w:rPr>
          <w:rFonts w:ascii="Times New Roman" w:hAnsi="Times New Roman"/>
          <w:spacing w:val="-6"/>
          <w:sz w:val="28"/>
          <w:szCs w:val="28"/>
        </w:rPr>
        <w:t>00 000 (</w:t>
      </w:r>
      <w:r>
        <w:rPr>
          <w:rFonts w:ascii="Times New Roman" w:hAnsi="Times New Roman"/>
          <w:spacing w:val="-6"/>
          <w:sz w:val="28"/>
          <w:szCs w:val="28"/>
        </w:rPr>
        <w:t>один</w:t>
      </w:r>
      <w:r w:rsidR="00DD3419">
        <w:rPr>
          <w:rFonts w:ascii="Times New Roman" w:hAnsi="Times New Roman"/>
          <w:spacing w:val="-6"/>
          <w:sz w:val="28"/>
          <w:szCs w:val="28"/>
        </w:rPr>
        <w:t xml:space="preserve"> миллион</w:t>
      </w:r>
      <w:r>
        <w:rPr>
          <w:rFonts w:ascii="Times New Roman" w:hAnsi="Times New Roman"/>
          <w:spacing w:val="-6"/>
          <w:sz w:val="28"/>
          <w:szCs w:val="28"/>
        </w:rPr>
        <w:t xml:space="preserve"> четыреста тысяч</w:t>
      </w:r>
      <w:r w:rsidR="00DD3419">
        <w:rPr>
          <w:rFonts w:ascii="Times New Roman" w:hAnsi="Times New Roman"/>
          <w:spacing w:val="-6"/>
          <w:sz w:val="28"/>
          <w:szCs w:val="28"/>
        </w:rPr>
        <w:t>) рублей 00 копеек</w:t>
      </w:r>
    </w:p>
    <w:p w:rsidR="007A7615" w:rsidRPr="00DD341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4"/>
        </w:rPr>
      </w:pPr>
      <w:r w:rsidRPr="00DD3419">
        <w:rPr>
          <w:rFonts w:ascii="Times New Roman" w:hAnsi="Times New Roman"/>
          <w:sz w:val="28"/>
          <w:szCs w:val="24"/>
        </w:rPr>
        <w:t>российский рубль</w:t>
      </w:r>
    </w:p>
    <w:p w:rsidR="00DD3419" w:rsidRPr="00DD3419" w:rsidRDefault="00DD3419" w:rsidP="00DD3419">
      <w:pPr>
        <w:tabs>
          <w:tab w:val="left" w:pos="1134"/>
        </w:tabs>
        <w:ind w:firstLine="709"/>
        <w:contextualSpacing/>
        <w:jc w:val="both"/>
        <w:rPr>
          <w:spacing w:val="-6"/>
          <w:sz w:val="28"/>
          <w:szCs w:val="28"/>
        </w:rPr>
      </w:pPr>
      <w:r>
        <w:rPr>
          <w:spacing w:val="-6"/>
          <w:sz w:val="28"/>
          <w:szCs w:val="28"/>
        </w:rPr>
        <w:t xml:space="preserve">Получатель: </w:t>
      </w:r>
      <w:r w:rsidRPr="00DD3419">
        <w:rPr>
          <w:spacing w:val="-6"/>
          <w:sz w:val="28"/>
          <w:szCs w:val="28"/>
        </w:rPr>
        <w:t>АО «Атомкомплект»</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Банковские реквизиты: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ИНН 7706738770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КПП 770601001 </w:t>
      </w:r>
    </w:p>
    <w:p w:rsidR="00DD3419" w:rsidRPr="00DD3419" w:rsidRDefault="00DD3419" w:rsidP="00DD3419">
      <w:pPr>
        <w:tabs>
          <w:tab w:val="left" w:pos="1134"/>
        </w:tabs>
        <w:ind w:firstLine="709"/>
        <w:contextualSpacing/>
        <w:jc w:val="both"/>
        <w:rPr>
          <w:spacing w:val="-6"/>
          <w:sz w:val="28"/>
          <w:szCs w:val="28"/>
        </w:rPr>
      </w:pPr>
      <w:proofErr w:type="gramStart"/>
      <w:r w:rsidRPr="00DD3419">
        <w:rPr>
          <w:spacing w:val="-6"/>
          <w:sz w:val="28"/>
          <w:szCs w:val="28"/>
        </w:rPr>
        <w:t>р</w:t>
      </w:r>
      <w:proofErr w:type="gramEnd"/>
      <w:r w:rsidRPr="00DD3419">
        <w:rPr>
          <w:spacing w:val="-6"/>
          <w:sz w:val="28"/>
          <w:szCs w:val="28"/>
        </w:rPr>
        <w:t>/с 40702810901300004282 в ОАО «АЛЬФА-БАНК» г. Москва</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к/с 30101810200000000593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БИК 044525593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ОКПО 66859391</w:t>
      </w:r>
    </w:p>
    <w:p w:rsidR="00DD3419" w:rsidRDefault="00DD3419" w:rsidP="00DD3419">
      <w:pPr>
        <w:tabs>
          <w:tab w:val="left" w:pos="1134"/>
        </w:tabs>
        <w:ind w:firstLine="709"/>
        <w:contextualSpacing/>
        <w:jc w:val="both"/>
        <w:rPr>
          <w:spacing w:val="-6"/>
          <w:sz w:val="28"/>
          <w:szCs w:val="28"/>
        </w:rPr>
      </w:pPr>
      <w:r w:rsidRPr="00DD3419">
        <w:rPr>
          <w:spacing w:val="-6"/>
          <w:sz w:val="28"/>
          <w:szCs w:val="28"/>
        </w:rPr>
        <w:t>ОГРН 1107746480490</w:t>
      </w:r>
    </w:p>
    <w:p w:rsidR="007A7615" w:rsidRPr="005C0EFF" w:rsidRDefault="007A7615" w:rsidP="00DD341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683580">
        <w:rPr>
          <w:spacing w:val="-6"/>
          <w:sz w:val="28"/>
          <w:szCs w:val="28"/>
        </w:rPr>
        <w:t>заявки на 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C64C8B" w:rsidRPr="00C64C8B">
        <w:rPr>
          <w:rFonts w:eastAsia="Calibri"/>
          <w:b/>
          <w:i/>
          <w:lang w:eastAsia="en-US"/>
        </w:rPr>
        <w:t>запроса предложений</w:t>
      </w:r>
      <w:r w:rsidRPr="005C0EFF">
        <w:rPr>
          <w:rFonts w:eastAsia="Calibri"/>
          <w:b/>
          <w:i/>
          <w:lang w:eastAsia="en-US"/>
        </w:rPr>
        <w:t xml:space="preserve">, наименование </w:t>
      </w:r>
      <w:r w:rsidR="00C64C8B" w:rsidRPr="00C64C8B">
        <w:rPr>
          <w:rFonts w:eastAsia="Calibri"/>
          <w:b/>
          <w:i/>
          <w:lang w:eastAsia="en-US"/>
        </w:rPr>
        <w:t>запроса предложений</w:t>
      </w:r>
      <w:r w:rsidRPr="005C0EFF">
        <w:rPr>
          <w:rFonts w:eastAsia="Calibri"/>
          <w:b/>
          <w:i/>
          <w:lang w:eastAsia="en-US"/>
        </w:rPr>
        <w:t>, номер процедуры на ЭТП)</w:t>
      </w:r>
      <w:r w:rsidRPr="005C0EFF">
        <w:rPr>
          <w:spacing w:val="-6"/>
          <w:sz w:val="28"/>
          <w:szCs w:val="28"/>
        </w:rPr>
        <w:t>, НДС не облагается.</w:t>
      </w:r>
    </w:p>
    <w:p w:rsidR="007A7615" w:rsidRPr="00DD3419" w:rsidRDefault="007A7615" w:rsidP="007A7615">
      <w:pPr>
        <w:tabs>
          <w:tab w:val="left" w:pos="1134"/>
        </w:tabs>
        <w:ind w:firstLine="709"/>
        <w:contextualSpacing/>
        <w:jc w:val="both"/>
        <w:rPr>
          <w:rFonts w:eastAsia="Calibr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DD3419" w:rsidRPr="00DD3419">
        <w:rPr>
          <w:sz w:val="28"/>
          <w:szCs w:val="28"/>
        </w:rPr>
        <w:t xml:space="preserve">«Аукционный конкурсный дом» </w:t>
      </w:r>
      <w:r w:rsidR="000C0247" w:rsidRPr="005C0EFF">
        <w:rPr>
          <w:sz w:val="28"/>
          <w:szCs w:val="28"/>
        </w:rPr>
        <w:t xml:space="preserve">в сети «Интернет» по адресу: </w:t>
      </w:r>
      <w:hyperlink r:id="rId16" w:history="1">
        <w:r w:rsidR="00DD3419" w:rsidRPr="00DD3419">
          <w:rPr>
            <w:rStyle w:val="afb"/>
            <w:sz w:val="28"/>
          </w:rPr>
          <w:t>www.</w:t>
        </w:r>
        <w:r w:rsidR="00DD3419" w:rsidRPr="00DD3419">
          <w:rPr>
            <w:rStyle w:val="afb"/>
            <w:sz w:val="28"/>
            <w:lang w:val="en-US"/>
          </w:rPr>
          <w:t>a</w:t>
        </w:r>
        <w:r w:rsidR="00DD3419" w:rsidRPr="00DD3419">
          <w:rPr>
            <w:rStyle w:val="afb"/>
            <w:sz w:val="28"/>
          </w:rPr>
          <w:t>-</w:t>
        </w:r>
        <w:r w:rsidR="00DD3419" w:rsidRPr="00DD3419">
          <w:rPr>
            <w:rStyle w:val="afb"/>
            <w:sz w:val="28"/>
            <w:lang w:val="en-US"/>
          </w:rPr>
          <w:t>k</w:t>
        </w:r>
        <w:r w:rsidR="00DD3419" w:rsidRPr="00DD3419">
          <w:rPr>
            <w:rStyle w:val="afb"/>
            <w:sz w:val="28"/>
          </w:rPr>
          <w:t>-</w:t>
        </w:r>
        <w:r w:rsidR="00DD3419" w:rsidRPr="00DD3419">
          <w:rPr>
            <w:rStyle w:val="afb"/>
            <w:sz w:val="28"/>
            <w:lang w:val="en-US"/>
          </w:rPr>
          <w:t>d</w:t>
        </w:r>
        <w:r w:rsidR="00DD3419" w:rsidRPr="00DD3419">
          <w:rPr>
            <w:rStyle w:val="afb"/>
            <w:sz w:val="28"/>
          </w:rPr>
          <w:t>.</w:t>
        </w:r>
        <w:proofErr w:type="spellStart"/>
        <w:r w:rsidR="00DD3419" w:rsidRPr="00DD3419">
          <w:rPr>
            <w:rStyle w:val="afb"/>
            <w:sz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7"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8"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6D3A4A" w:rsidRPr="006D3A4A">
        <w:rPr>
          <w:rFonts w:ascii="Times New Roman" w:hAnsi="Times New Roman"/>
          <w:sz w:val="28"/>
          <w:szCs w:val="28"/>
        </w:rPr>
        <w:t>«Аукционный конкурсный дом»</w:t>
      </w:r>
      <w:r w:rsidRPr="005C0EFF">
        <w:rPr>
          <w:rFonts w:ascii="Times New Roman" w:hAnsi="Times New Roman"/>
          <w:sz w:val="28"/>
          <w:szCs w:val="28"/>
        </w:rPr>
        <w:t xml:space="preserve"> </w:t>
      </w:r>
      <w:hyperlink r:id="rId19" w:history="1">
        <w:r w:rsidR="006D3A4A" w:rsidRPr="006D3A4A">
          <w:rPr>
            <w:rStyle w:val="afb"/>
            <w:rFonts w:ascii="Times New Roman" w:hAnsi="Times New Roman"/>
            <w:sz w:val="28"/>
          </w:rPr>
          <w:t>www.</w:t>
        </w:r>
        <w:r w:rsidR="006D3A4A" w:rsidRPr="006D3A4A">
          <w:rPr>
            <w:rStyle w:val="afb"/>
            <w:rFonts w:ascii="Times New Roman" w:hAnsi="Times New Roman"/>
            <w:sz w:val="28"/>
            <w:lang w:val="en-US"/>
          </w:rPr>
          <w:t>a</w:t>
        </w:r>
        <w:r w:rsidR="006D3A4A" w:rsidRPr="006D3A4A">
          <w:rPr>
            <w:rStyle w:val="afb"/>
            <w:rFonts w:ascii="Times New Roman" w:hAnsi="Times New Roman"/>
            <w:sz w:val="28"/>
          </w:rPr>
          <w:t>-</w:t>
        </w:r>
        <w:r w:rsidR="006D3A4A" w:rsidRPr="006D3A4A">
          <w:rPr>
            <w:rStyle w:val="afb"/>
            <w:rFonts w:ascii="Times New Roman" w:hAnsi="Times New Roman"/>
            <w:sz w:val="28"/>
            <w:lang w:val="en-US"/>
          </w:rPr>
          <w:t>k</w:t>
        </w:r>
        <w:r w:rsidR="006D3A4A" w:rsidRPr="006D3A4A">
          <w:rPr>
            <w:rStyle w:val="afb"/>
            <w:rFonts w:ascii="Times New Roman" w:hAnsi="Times New Roman"/>
            <w:sz w:val="28"/>
          </w:rPr>
          <w:t>-</w:t>
        </w:r>
        <w:r w:rsidR="006D3A4A" w:rsidRPr="006D3A4A">
          <w:rPr>
            <w:rStyle w:val="afb"/>
            <w:rFonts w:ascii="Times New Roman" w:hAnsi="Times New Roman"/>
            <w:sz w:val="28"/>
            <w:lang w:val="en-US"/>
          </w:rPr>
          <w:t>d</w:t>
        </w:r>
        <w:r w:rsidR="006D3A4A" w:rsidRPr="006D3A4A">
          <w:rPr>
            <w:rStyle w:val="afb"/>
            <w:rFonts w:ascii="Times New Roman" w:hAnsi="Times New Roman"/>
            <w:sz w:val="28"/>
          </w:rPr>
          <w:t>.</w:t>
        </w:r>
        <w:proofErr w:type="spellStart"/>
        <w:r w:rsidR="006D3A4A" w:rsidRPr="006D3A4A">
          <w:rPr>
            <w:rStyle w:val="afb"/>
            <w:rFonts w:ascii="Times New Roman" w:hAnsi="Times New Roman"/>
            <w:sz w:val="28"/>
          </w:rPr>
          <w:t>ru</w:t>
        </w:r>
        <w:proofErr w:type="spellEnd"/>
      </w:hyperlink>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061F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w:t>
      </w:r>
      <w:r w:rsidRPr="006061FC">
        <w:rPr>
          <w:rFonts w:ascii="Times New Roman" w:hAnsi="Times New Roman"/>
          <w:spacing w:val="-6"/>
          <w:sz w:val="28"/>
          <w:szCs w:val="28"/>
        </w:rPr>
        <w:t xml:space="preserve">подачи заявок на участие в </w:t>
      </w:r>
      <w:r w:rsidR="00C64C8B" w:rsidRPr="006061FC">
        <w:rPr>
          <w:rFonts w:ascii="Times New Roman" w:hAnsi="Times New Roman"/>
          <w:spacing w:val="-6"/>
          <w:sz w:val="28"/>
          <w:szCs w:val="28"/>
        </w:rPr>
        <w:t xml:space="preserve">запросе предложений </w:t>
      </w:r>
      <w:r w:rsidRPr="006061FC">
        <w:rPr>
          <w:rFonts w:ascii="Times New Roman" w:hAnsi="Times New Roman"/>
          <w:spacing w:val="-6"/>
          <w:sz w:val="28"/>
          <w:szCs w:val="28"/>
        </w:rPr>
        <w:t>(открытия доступа к поданным заявкам)</w:t>
      </w:r>
      <w:r w:rsidR="008F7715" w:rsidRPr="006061FC">
        <w:rPr>
          <w:rFonts w:ascii="Times New Roman" w:hAnsi="Times New Roman"/>
          <w:spacing w:val="-6"/>
          <w:sz w:val="28"/>
          <w:szCs w:val="28"/>
        </w:rPr>
        <w:t>:</w:t>
      </w:r>
      <w:r w:rsidRPr="006061FC">
        <w:rPr>
          <w:rFonts w:ascii="Times New Roman" w:hAnsi="Times New Roman"/>
          <w:spacing w:val="-6"/>
          <w:sz w:val="28"/>
          <w:szCs w:val="28"/>
        </w:rPr>
        <w:t xml:space="preserve"> </w:t>
      </w:r>
      <w:r w:rsidR="006061FC" w:rsidRPr="006061FC">
        <w:rPr>
          <w:rFonts w:ascii="Times New Roman" w:hAnsi="Times New Roman"/>
          <w:spacing w:val="-6"/>
          <w:sz w:val="28"/>
          <w:szCs w:val="28"/>
        </w:rPr>
        <w:t>12</w:t>
      </w:r>
      <w:r w:rsidR="008F7715" w:rsidRPr="006061FC">
        <w:rPr>
          <w:rFonts w:ascii="Times New Roman" w:hAnsi="Times New Roman"/>
          <w:spacing w:val="-6"/>
          <w:sz w:val="28"/>
          <w:szCs w:val="28"/>
        </w:rPr>
        <w:t>-00 (время московское) «</w:t>
      </w:r>
      <w:r w:rsidR="006061FC" w:rsidRPr="006061FC">
        <w:rPr>
          <w:rFonts w:ascii="Times New Roman" w:hAnsi="Times New Roman"/>
          <w:spacing w:val="-6"/>
          <w:sz w:val="28"/>
          <w:szCs w:val="28"/>
        </w:rPr>
        <w:t>26</w:t>
      </w:r>
      <w:r w:rsidR="008F7715" w:rsidRPr="006061FC">
        <w:rPr>
          <w:rFonts w:ascii="Times New Roman" w:hAnsi="Times New Roman"/>
          <w:spacing w:val="-6"/>
          <w:sz w:val="28"/>
          <w:szCs w:val="28"/>
        </w:rPr>
        <w:t xml:space="preserve">» </w:t>
      </w:r>
      <w:r w:rsidR="006061FC" w:rsidRPr="006061FC">
        <w:rPr>
          <w:rFonts w:ascii="Times New Roman" w:hAnsi="Times New Roman"/>
          <w:spacing w:val="-6"/>
          <w:sz w:val="28"/>
          <w:szCs w:val="28"/>
        </w:rPr>
        <w:t>июня</w:t>
      </w:r>
      <w:r w:rsidR="008F7715" w:rsidRPr="006061FC">
        <w:rPr>
          <w:rFonts w:ascii="Times New Roman" w:hAnsi="Times New Roman"/>
          <w:spacing w:val="-6"/>
          <w:sz w:val="28"/>
          <w:szCs w:val="28"/>
        </w:rPr>
        <w:t xml:space="preserve"> 20</w:t>
      </w:r>
      <w:r w:rsidR="006061FC" w:rsidRPr="006061FC">
        <w:rPr>
          <w:rFonts w:ascii="Times New Roman" w:hAnsi="Times New Roman"/>
          <w:spacing w:val="-6"/>
          <w:sz w:val="28"/>
          <w:szCs w:val="28"/>
        </w:rPr>
        <w:t>15</w:t>
      </w:r>
      <w:r w:rsidR="008F7715" w:rsidRPr="006061FC">
        <w:rPr>
          <w:rFonts w:ascii="Times New Roman" w:hAnsi="Times New Roman"/>
          <w:spacing w:val="-6"/>
          <w:sz w:val="28"/>
          <w:szCs w:val="28"/>
        </w:rPr>
        <w:t xml:space="preserve"> года. </w:t>
      </w:r>
    </w:p>
    <w:p w:rsidR="00A10874" w:rsidRPr="006061FC" w:rsidRDefault="00A10874" w:rsidP="0078176D">
      <w:pPr>
        <w:tabs>
          <w:tab w:val="left" w:pos="1134"/>
        </w:tabs>
        <w:ind w:firstLine="709"/>
        <w:contextualSpacing/>
        <w:jc w:val="both"/>
        <w:rPr>
          <w:b/>
        </w:rPr>
      </w:pPr>
    </w:p>
    <w:p w:rsidR="007534BE" w:rsidRPr="006061FC" w:rsidRDefault="007534BE" w:rsidP="005C0EFF">
      <w:pPr>
        <w:tabs>
          <w:tab w:val="left" w:pos="1134"/>
        </w:tabs>
        <w:ind w:firstLine="709"/>
        <w:contextualSpacing/>
        <w:jc w:val="both"/>
        <w:rPr>
          <w:spacing w:val="-6"/>
          <w:sz w:val="28"/>
          <w:szCs w:val="28"/>
        </w:rPr>
      </w:pPr>
      <w:r w:rsidRPr="006061FC">
        <w:rPr>
          <w:spacing w:val="-6"/>
          <w:sz w:val="28"/>
          <w:szCs w:val="28"/>
        </w:rPr>
        <w:t xml:space="preserve">Место, дата и время заседания </w:t>
      </w:r>
      <w:r w:rsidR="00BA3C22" w:rsidRPr="006061FC">
        <w:rPr>
          <w:spacing w:val="-6"/>
          <w:sz w:val="28"/>
          <w:szCs w:val="28"/>
        </w:rPr>
        <w:t>закупочной</w:t>
      </w:r>
      <w:r w:rsidRPr="006061FC">
        <w:rPr>
          <w:spacing w:val="-6"/>
          <w:sz w:val="28"/>
          <w:szCs w:val="28"/>
        </w:rPr>
        <w:t xml:space="preserve"> комиссии (при проведении):</w:t>
      </w:r>
    </w:p>
    <w:p w:rsidR="007534BE" w:rsidRPr="006061FC" w:rsidRDefault="006D3A4A" w:rsidP="00285DE1">
      <w:pPr>
        <w:tabs>
          <w:tab w:val="left" w:pos="1134"/>
        </w:tabs>
        <w:contextualSpacing/>
        <w:jc w:val="both"/>
        <w:rPr>
          <w:spacing w:val="-6"/>
          <w:sz w:val="28"/>
          <w:szCs w:val="28"/>
        </w:rPr>
      </w:pPr>
      <w:proofErr w:type="gramStart"/>
      <w:r w:rsidRPr="006061FC">
        <w:rPr>
          <w:sz w:val="28"/>
        </w:rPr>
        <w:t xml:space="preserve">119180, г. Москва, ул. Большая Полянка, д. 25, стр. 1, ком. 123 </w:t>
      </w:r>
      <w:r w:rsidR="006061FC" w:rsidRPr="006061FC">
        <w:rPr>
          <w:sz w:val="28"/>
        </w:rPr>
        <w:t>12</w:t>
      </w:r>
      <w:r w:rsidR="007534BE" w:rsidRPr="006061FC">
        <w:rPr>
          <w:spacing w:val="-6"/>
          <w:sz w:val="28"/>
          <w:szCs w:val="28"/>
        </w:rPr>
        <w:t>-00 (время московское) «</w:t>
      </w:r>
      <w:r w:rsidR="006061FC" w:rsidRPr="006061FC">
        <w:rPr>
          <w:spacing w:val="-6"/>
          <w:sz w:val="28"/>
          <w:szCs w:val="28"/>
        </w:rPr>
        <w:t>26</w:t>
      </w:r>
      <w:r w:rsidR="007534BE" w:rsidRPr="006061FC">
        <w:rPr>
          <w:spacing w:val="-6"/>
          <w:sz w:val="28"/>
          <w:szCs w:val="28"/>
        </w:rPr>
        <w:t xml:space="preserve">» </w:t>
      </w:r>
      <w:r w:rsidR="006061FC" w:rsidRPr="006061FC">
        <w:rPr>
          <w:spacing w:val="-6"/>
          <w:sz w:val="28"/>
          <w:szCs w:val="28"/>
        </w:rPr>
        <w:t>июня</w:t>
      </w:r>
      <w:r w:rsidR="007534BE" w:rsidRPr="006061FC">
        <w:rPr>
          <w:spacing w:val="-6"/>
          <w:sz w:val="28"/>
          <w:szCs w:val="28"/>
        </w:rPr>
        <w:t xml:space="preserve"> 20</w:t>
      </w:r>
      <w:r w:rsidR="006061FC" w:rsidRPr="006061FC">
        <w:rPr>
          <w:spacing w:val="-6"/>
          <w:sz w:val="28"/>
          <w:szCs w:val="28"/>
        </w:rPr>
        <w:t>15</w:t>
      </w:r>
      <w:r w:rsidR="007534BE" w:rsidRPr="006061FC">
        <w:rPr>
          <w:spacing w:val="-6"/>
          <w:sz w:val="28"/>
          <w:szCs w:val="28"/>
        </w:rPr>
        <w:t xml:space="preserve"> года</w:t>
      </w:r>
      <w:proofErr w:type="gramEnd"/>
    </w:p>
    <w:p w:rsidR="002C21CC" w:rsidRPr="006061FC" w:rsidRDefault="002C21CC" w:rsidP="005C0EFF">
      <w:pPr>
        <w:tabs>
          <w:tab w:val="left" w:pos="1134"/>
        </w:tabs>
        <w:ind w:left="709"/>
        <w:contextualSpacing/>
        <w:jc w:val="both"/>
        <w:rPr>
          <w:spacing w:val="-6"/>
          <w:sz w:val="28"/>
          <w:szCs w:val="28"/>
        </w:rPr>
      </w:pPr>
    </w:p>
    <w:p w:rsidR="00736C6A" w:rsidRPr="006061FC"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061FC">
        <w:rPr>
          <w:rFonts w:ascii="Times New Roman" w:hAnsi="Times New Roman"/>
          <w:spacing w:val="-6"/>
          <w:sz w:val="28"/>
          <w:szCs w:val="28"/>
        </w:rPr>
        <w:t xml:space="preserve">Место и </w:t>
      </w:r>
      <w:r w:rsidR="00FC68AA" w:rsidRPr="006061FC">
        <w:rPr>
          <w:rFonts w:ascii="Times New Roman" w:hAnsi="Times New Roman"/>
          <w:sz w:val="28"/>
          <w:szCs w:val="28"/>
        </w:rPr>
        <w:t>дата</w:t>
      </w:r>
      <w:r w:rsidRPr="006061FC">
        <w:rPr>
          <w:rFonts w:ascii="Times New Roman" w:hAnsi="Times New Roman"/>
          <w:spacing w:val="-6"/>
          <w:sz w:val="28"/>
          <w:szCs w:val="28"/>
        </w:rPr>
        <w:t xml:space="preserve"> рассмотрения заявок и подведения итогов </w:t>
      </w:r>
      <w:r w:rsidR="00C64C8B" w:rsidRPr="006061FC">
        <w:rPr>
          <w:rFonts w:ascii="Times New Roman" w:hAnsi="Times New Roman"/>
          <w:spacing w:val="-6"/>
          <w:sz w:val="28"/>
          <w:szCs w:val="28"/>
        </w:rPr>
        <w:t>запроса предложений</w:t>
      </w:r>
      <w:r w:rsidR="008F7715" w:rsidRPr="006061FC">
        <w:rPr>
          <w:rFonts w:ascii="Times New Roman" w:hAnsi="Times New Roman"/>
          <w:spacing w:val="-6"/>
          <w:sz w:val="28"/>
          <w:szCs w:val="28"/>
        </w:rPr>
        <w:t xml:space="preserve">: </w:t>
      </w:r>
    </w:p>
    <w:p w:rsidR="006D3A4A" w:rsidRPr="006061FC" w:rsidRDefault="00A10874" w:rsidP="00A10874">
      <w:pPr>
        <w:tabs>
          <w:tab w:val="left" w:pos="1134"/>
        </w:tabs>
        <w:ind w:firstLine="709"/>
        <w:contextualSpacing/>
        <w:jc w:val="both"/>
        <w:rPr>
          <w:rFonts w:eastAsia="Calibri"/>
          <w:spacing w:val="-6"/>
          <w:sz w:val="28"/>
          <w:szCs w:val="28"/>
          <w:lang w:eastAsia="en-US"/>
        </w:rPr>
      </w:pPr>
      <w:r w:rsidRPr="006061FC">
        <w:rPr>
          <w:rFonts w:eastAsia="Calibri"/>
          <w:spacing w:val="-6"/>
          <w:sz w:val="28"/>
          <w:szCs w:val="28"/>
          <w:lang w:eastAsia="en-US"/>
        </w:rPr>
        <w:t xml:space="preserve">Отборочная стадия рассмотрения заявок на участие в </w:t>
      </w:r>
      <w:r w:rsidR="00C64C8B" w:rsidRPr="006061FC">
        <w:rPr>
          <w:rFonts w:eastAsia="Calibri"/>
          <w:spacing w:val="-6"/>
          <w:sz w:val="28"/>
          <w:szCs w:val="28"/>
          <w:lang w:eastAsia="en-US"/>
        </w:rPr>
        <w:t>запросе предложений</w:t>
      </w:r>
      <w:r w:rsidRPr="006061FC">
        <w:rPr>
          <w:rFonts w:eastAsia="Calibri"/>
          <w:spacing w:val="-6"/>
          <w:sz w:val="28"/>
          <w:szCs w:val="28"/>
          <w:lang w:eastAsia="en-US"/>
        </w:rPr>
        <w:t xml:space="preserve">: </w:t>
      </w:r>
      <w:r w:rsidR="006D3A4A" w:rsidRPr="006061FC">
        <w:rPr>
          <w:sz w:val="28"/>
          <w:szCs w:val="28"/>
        </w:rPr>
        <w:t>119180, г. Москва, ул. Большая Полянка, д. 25, стр. 1, ком. 123</w:t>
      </w:r>
      <w:r w:rsidRPr="006061FC">
        <w:rPr>
          <w:rFonts w:eastAsia="Calibri"/>
          <w:spacing w:val="-6"/>
          <w:sz w:val="28"/>
          <w:szCs w:val="28"/>
          <w:lang w:eastAsia="en-US"/>
        </w:rPr>
        <w:t>, не позднее «</w:t>
      </w:r>
      <w:r w:rsidR="006061FC" w:rsidRPr="006061FC">
        <w:rPr>
          <w:rFonts w:eastAsia="Calibri"/>
          <w:spacing w:val="-6"/>
          <w:sz w:val="28"/>
          <w:szCs w:val="28"/>
          <w:lang w:eastAsia="en-US"/>
        </w:rPr>
        <w:t>16</w:t>
      </w:r>
      <w:r w:rsidRPr="006061FC">
        <w:rPr>
          <w:rFonts w:eastAsia="Calibri"/>
          <w:spacing w:val="-6"/>
          <w:sz w:val="28"/>
          <w:szCs w:val="28"/>
          <w:lang w:eastAsia="en-US"/>
        </w:rPr>
        <w:t xml:space="preserve">» </w:t>
      </w:r>
      <w:r w:rsidR="006061FC" w:rsidRPr="006061FC">
        <w:rPr>
          <w:rFonts w:eastAsia="Calibri"/>
          <w:spacing w:val="-6"/>
          <w:sz w:val="28"/>
          <w:szCs w:val="28"/>
          <w:lang w:eastAsia="en-US"/>
        </w:rPr>
        <w:t>июля</w:t>
      </w:r>
      <w:r w:rsidRPr="006061FC">
        <w:rPr>
          <w:rFonts w:eastAsia="Calibri"/>
          <w:spacing w:val="-6"/>
          <w:sz w:val="28"/>
          <w:szCs w:val="28"/>
          <w:lang w:eastAsia="en-US"/>
        </w:rPr>
        <w:t xml:space="preserve"> 20</w:t>
      </w:r>
      <w:r w:rsidR="006061FC" w:rsidRPr="006061FC">
        <w:rPr>
          <w:rFonts w:eastAsia="Calibri"/>
          <w:spacing w:val="-6"/>
          <w:sz w:val="28"/>
          <w:szCs w:val="28"/>
          <w:lang w:eastAsia="en-US"/>
        </w:rPr>
        <w:t>15</w:t>
      </w:r>
      <w:r w:rsidRPr="006061FC">
        <w:rPr>
          <w:rFonts w:eastAsia="Calibri"/>
          <w:spacing w:val="-6"/>
          <w:sz w:val="28"/>
          <w:szCs w:val="28"/>
          <w:lang w:eastAsia="en-US"/>
        </w:rPr>
        <w:t xml:space="preserve"> г. </w:t>
      </w:r>
    </w:p>
    <w:p w:rsidR="00A10874" w:rsidRPr="006D3A4A" w:rsidRDefault="00A10874" w:rsidP="00A10874">
      <w:pPr>
        <w:tabs>
          <w:tab w:val="left" w:pos="1134"/>
        </w:tabs>
        <w:ind w:firstLine="709"/>
        <w:contextualSpacing/>
        <w:jc w:val="both"/>
      </w:pPr>
      <w:r w:rsidRPr="006061FC">
        <w:rPr>
          <w:rFonts w:eastAsia="Calibri"/>
          <w:spacing w:val="-6"/>
          <w:sz w:val="28"/>
          <w:szCs w:val="28"/>
          <w:lang w:eastAsia="en-US"/>
        </w:rPr>
        <w:t xml:space="preserve">Оценочная стадия рассмотрения заявок на участие в </w:t>
      </w:r>
      <w:r w:rsidR="00C64C8B" w:rsidRPr="006061FC">
        <w:rPr>
          <w:rFonts w:eastAsia="Calibri"/>
          <w:spacing w:val="-6"/>
          <w:sz w:val="28"/>
          <w:szCs w:val="28"/>
          <w:lang w:eastAsia="en-US"/>
        </w:rPr>
        <w:t xml:space="preserve">запросе предложений </w:t>
      </w:r>
      <w:r w:rsidRPr="006061FC">
        <w:rPr>
          <w:rFonts w:eastAsia="Calibri"/>
          <w:spacing w:val="-6"/>
          <w:sz w:val="28"/>
          <w:szCs w:val="28"/>
          <w:lang w:eastAsia="en-US"/>
        </w:rPr>
        <w:t xml:space="preserve">и подведение итогов </w:t>
      </w:r>
      <w:r w:rsidR="00C64C8B" w:rsidRPr="006061FC">
        <w:rPr>
          <w:rFonts w:eastAsia="Calibri"/>
          <w:spacing w:val="-6"/>
          <w:sz w:val="28"/>
          <w:szCs w:val="28"/>
          <w:lang w:eastAsia="en-US"/>
        </w:rPr>
        <w:t>запроса предложений</w:t>
      </w:r>
      <w:r w:rsidRPr="006061FC">
        <w:rPr>
          <w:rFonts w:eastAsia="Calibri"/>
          <w:spacing w:val="-6"/>
          <w:sz w:val="28"/>
          <w:szCs w:val="28"/>
          <w:lang w:eastAsia="en-US"/>
        </w:rPr>
        <w:t xml:space="preserve">: </w:t>
      </w:r>
      <w:r w:rsidR="006D3A4A" w:rsidRPr="006061FC">
        <w:rPr>
          <w:sz w:val="28"/>
        </w:rPr>
        <w:t>119180, г. Москва, ул. Большая Полянка, д. 25, стр. 1, ком. 123,</w:t>
      </w:r>
      <w:r w:rsidR="006D3A4A" w:rsidRPr="006061FC">
        <w:rPr>
          <w:b/>
          <w:i/>
        </w:rPr>
        <w:t xml:space="preserve"> </w:t>
      </w:r>
      <w:r w:rsidRPr="006061FC">
        <w:rPr>
          <w:rFonts w:eastAsia="Calibri"/>
          <w:spacing w:val="-6"/>
          <w:sz w:val="28"/>
          <w:szCs w:val="28"/>
          <w:lang w:eastAsia="en-US"/>
        </w:rPr>
        <w:t>не позднее «</w:t>
      </w:r>
      <w:r w:rsidR="006061FC" w:rsidRPr="006061FC">
        <w:rPr>
          <w:rFonts w:eastAsia="Calibri"/>
          <w:spacing w:val="-6"/>
          <w:sz w:val="28"/>
          <w:szCs w:val="28"/>
          <w:lang w:eastAsia="en-US"/>
        </w:rPr>
        <w:t>24</w:t>
      </w:r>
      <w:r w:rsidRPr="006061FC">
        <w:rPr>
          <w:rFonts w:eastAsia="Calibri"/>
          <w:spacing w:val="-6"/>
          <w:sz w:val="28"/>
          <w:szCs w:val="28"/>
          <w:lang w:eastAsia="en-US"/>
        </w:rPr>
        <w:t xml:space="preserve">» </w:t>
      </w:r>
      <w:r w:rsidR="006061FC" w:rsidRPr="006061FC">
        <w:rPr>
          <w:rFonts w:eastAsia="Calibri"/>
          <w:spacing w:val="-6"/>
          <w:sz w:val="28"/>
          <w:szCs w:val="28"/>
          <w:lang w:eastAsia="en-US"/>
        </w:rPr>
        <w:t xml:space="preserve">июля </w:t>
      </w:r>
      <w:r w:rsidRPr="006061FC">
        <w:rPr>
          <w:rFonts w:eastAsia="Calibri"/>
          <w:spacing w:val="-6"/>
          <w:sz w:val="28"/>
          <w:szCs w:val="28"/>
          <w:lang w:eastAsia="en-US"/>
        </w:rPr>
        <w:t>20</w:t>
      </w:r>
      <w:r w:rsidR="006061FC" w:rsidRPr="006061FC">
        <w:rPr>
          <w:rFonts w:eastAsia="Calibri"/>
          <w:spacing w:val="-6"/>
          <w:sz w:val="28"/>
          <w:szCs w:val="28"/>
          <w:lang w:eastAsia="en-US"/>
        </w:rPr>
        <w:t>15</w:t>
      </w:r>
      <w:r w:rsidRPr="006061FC">
        <w:rPr>
          <w:rFonts w:eastAsia="Calibri"/>
          <w:spacing w:val="-6"/>
          <w:sz w:val="28"/>
          <w:szCs w:val="28"/>
          <w:lang w:eastAsia="en-US"/>
        </w:rPr>
        <w:t xml:space="preserve"> г.</w:t>
      </w:r>
      <w:bookmarkStart w:id="9" w:name="_GoBack"/>
      <w:bookmarkEnd w:id="9"/>
    </w:p>
    <w:p w:rsidR="00A10874" w:rsidRPr="0078176D" w:rsidRDefault="00A10874" w:rsidP="0078176D">
      <w:pPr>
        <w:tabs>
          <w:tab w:val="left" w:pos="1134"/>
        </w:tabs>
        <w:ind w:left="709"/>
        <w:contextualSpacing/>
        <w:jc w:val="both"/>
        <w:rPr>
          <w:spacing w:val="-6"/>
          <w:sz w:val="28"/>
          <w:szCs w:val="28"/>
        </w:rPr>
      </w:pPr>
    </w:p>
    <w:p w:rsidR="00C720AD" w:rsidRPr="00C720AD" w:rsidRDefault="008F7715" w:rsidP="00C720AD">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C720AD" w:rsidRPr="00C720AD">
        <w:rPr>
          <w:rFonts w:ascii="Times New Roman" w:hAnsi="Times New Roman"/>
          <w:spacing w:val="-6"/>
          <w:sz w:val="28"/>
          <w:szCs w:val="28"/>
        </w:rPr>
        <w:t>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C720AD" w:rsidRPr="00C720AD" w:rsidRDefault="00C720AD" w:rsidP="00C720AD">
      <w:pPr>
        <w:tabs>
          <w:tab w:val="left" w:pos="1134"/>
        </w:tabs>
        <w:ind w:firstLine="709"/>
        <w:contextualSpacing/>
        <w:jc w:val="both"/>
        <w:rPr>
          <w:rFonts w:eastAsia="Calibri"/>
          <w:spacing w:val="-6"/>
          <w:sz w:val="28"/>
          <w:szCs w:val="28"/>
          <w:lang w:eastAsia="en-US"/>
        </w:rPr>
      </w:pPr>
      <w:proofErr w:type="gramStart"/>
      <w:r w:rsidRPr="00C720AD">
        <w:rPr>
          <w:rFonts w:eastAsia="Calibri"/>
          <w:spacing w:val="-6"/>
          <w:sz w:val="28"/>
          <w:szCs w:val="28"/>
          <w:lang w:eastAsia="en-US"/>
        </w:rPr>
        <w:t>если проводятся преддоговорные переговоры; в данном случае договор заключается 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запроса предложений;</w:t>
      </w:r>
      <w:proofErr w:type="gramEnd"/>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 xml:space="preserve">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w:t>
      </w:r>
      <w:r w:rsidRPr="00C720AD">
        <w:rPr>
          <w:rFonts w:eastAsia="Calibri"/>
          <w:spacing w:val="-6"/>
          <w:sz w:val="28"/>
          <w:szCs w:val="28"/>
          <w:lang w:eastAsia="en-US"/>
        </w:rPr>
        <w:lastRenderedPageBreak/>
        <w:t>коллегиальным органом управления заказчика; в данном случае договор заключается только после такого одобрения;</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C720AD" w:rsidRPr="00C720AD" w:rsidRDefault="00C720AD" w:rsidP="00C720AD">
      <w:pPr>
        <w:tabs>
          <w:tab w:val="left" w:pos="1134"/>
        </w:tabs>
        <w:ind w:firstLine="709"/>
        <w:contextualSpacing/>
        <w:jc w:val="both"/>
        <w:rPr>
          <w:rFonts w:eastAsia="Calibri"/>
          <w:spacing w:val="-6"/>
          <w:sz w:val="28"/>
          <w:szCs w:val="28"/>
          <w:lang w:eastAsia="en-US"/>
        </w:rPr>
      </w:pPr>
      <w:proofErr w:type="gramStart"/>
      <w:r w:rsidRPr="00C720AD">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Pr="00C720AD">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C720AD" w:rsidRPr="00C720AD" w:rsidRDefault="00C720AD" w:rsidP="00C720AD">
      <w:pPr>
        <w:tabs>
          <w:tab w:val="left" w:pos="1134"/>
        </w:tabs>
        <w:ind w:firstLine="709"/>
        <w:contextualSpacing/>
        <w:jc w:val="both"/>
        <w:rPr>
          <w:rFonts w:eastAsia="Calibri"/>
          <w:spacing w:val="-6"/>
          <w:sz w:val="28"/>
          <w:szCs w:val="28"/>
          <w:lang w:eastAsia="en-US"/>
        </w:rPr>
      </w:pPr>
      <w:r w:rsidRPr="00C720AD">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p>
    <w:p w:rsidR="00C720AD" w:rsidRDefault="00C720AD" w:rsidP="00FC72B2">
      <w:pPr>
        <w:tabs>
          <w:tab w:val="left" w:pos="1134"/>
        </w:tabs>
        <w:ind w:firstLine="709"/>
        <w:contextualSpacing/>
        <w:jc w:val="both"/>
        <w:rPr>
          <w:rFonts w:eastAsia="Calibri"/>
          <w:spacing w:val="-6"/>
          <w:sz w:val="28"/>
          <w:szCs w:val="28"/>
          <w:lang w:eastAsia="en-US"/>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6D3A4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r w:rsidR="00EF6369" w:rsidRPr="006D3A4A">
        <w:rPr>
          <w:rFonts w:ascii="Times New Roman" w:hAnsi="Times New Roman"/>
          <w:sz w:val="28"/>
          <w:szCs w:val="24"/>
        </w:rPr>
        <w:t>;</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sidR="006D3A4A">
        <w:rPr>
          <w:rFonts w:ascii="Times New Roman" w:hAnsi="Times New Roman"/>
          <w:sz w:val="28"/>
          <w:szCs w:val="24"/>
        </w:rPr>
        <w:t xml:space="preserve">5 </w:t>
      </w:r>
      <w:r w:rsidRPr="006D3A4A">
        <w:rPr>
          <w:rFonts w:ascii="Times New Roman" w:hAnsi="Times New Roman"/>
          <w:sz w:val="28"/>
          <w:szCs w:val="24"/>
        </w:rPr>
        <w:t>% от цены договора;</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sidR="006D3A4A">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6D3A4A" w:rsidRPr="006D3A4A" w:rsidRDefault="003651B9" w:rsidP="006D3A4A">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6D3A4A">
        <w:rPr>
          <w:rFonts w:eastAsia="Calibri"/>
          <w:spacing w:val="-6"/>
          <w:sz w:val="28"/>
          <w:szCs w:val="28"/>
          <w:lang w:eastAsia="en-US"/>
        </w:rPr>
        <w:t>А</w:t>
      </w:r>
      <w:r w:rsidR="006D3A4A" w:rsidRPr="006D3A4A">
        <w:rPr>
          <w:rFonts w:eastAsia="Calibri"/>
          <w:spacing w:val="-6"/>
          <w:sz w:val="28"/>
          <w:szCs w:val="28"/>
          <w:lang w:eastAsia="en-US"/>
        </w:rPr>
        <w:t>кционерное общество «</w:t>
      </w:r>
      <w:proofErr w:type="spellStart"/>
      <w:r w:rsidR="006D3A4A" w:rsidRPr="006D3A4A">
        <w:rPr>
          <w:rFonts w:eastAsia="Calibri"/>
          <w:spacing w:val="-6"/>
          <w:sz w:val="28"/>
          <w:szCs w:val="28"/>
          <w:lang w:eastAsia="en-US"/>
        </w:rPr>
        <w:t>Атомстройэкспорт</w:t>
      </w:r>
      <w:proofErr w:type="spellEnd"/>
      <w:r w:rsidR="006D3A4A" w:rsidRPr="006D3A4A">
        <w:rPr>
          <w:rFonts w:eastAsia="Calibri"/>
          <w:spacing w:val="-6"/>
          <w:sz w:val="28"/>
          <w:szCs w:val="28"/>
          <w:lang w:eastAsia="en-US"/>
        </w:rPr>
        <w:t>»</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127434, Москва, Дмитровское шоссе, д. 2, стр. 1</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ИНН 7701186067, КПП 997450001  </w:t>
      </w:r>
    </w:p>
    <w:p w:rsidR="006D3A4A" w:rsidRPr="006D3A4A" w:rsidRDefault="006D3A4A" w:rsidP="006D3A4A">
      <w:pPr>
        <w:tabs>
          <w:tab w:val="left" w:pos="1134"/>
        </w:tabs>
        <w:ind w:left="709"/>
        <w:contextualSpacing/>
        <w:jc w:val="both"/>
        <w:rPr>
          <w:rFonts w:eastAsia="Calibri"/>
          <w:spacing w:val="-6"/>
          <w:sz w:val="28"/>
          <w:szCs w:val="28"/>
          <w:lang w:eastAsia="en-US"/>
        </w:rPr>
      </w:pPr>
      <w:proofErr w:type="gramStart"/>
      <w:r w:rsidRPr="006D3A4A">
        <w:rPr>
          <w:rFonts w:eastAsia="Calibri"/>
          <w:spacing w:val="-6"/>
          <w:sz w:val="28"/>
          <w:szCs w:val="28"/>
          <w:lang w:eastAsia="en-US"/>
        </w:rPr>
        <w:t>р</w:t>
      </w:r>
      <w:proofErr w:type="gramEnd"/>
      <w:r w:rsidRPr="006D3A4A">
        <w:rPr>
          <w:rFonts w:eastAsia="Calibri"/>
          <w:spacing w:val="-6"/>
          <w:sz w:val="28"/>
          <w:szCs w:val="28"/>
          <w:lang w:eastAsia="en-US"/>
        </w:rPr>
        <w:t>/с 40702810800000000667</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в ГПБ (АО) г. Москва</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к/с 30101810200000000823</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БИК 044525823  </w:t>
      </w:r>
    </w:p>
    <w:p w:rsidR="006D3A4A" w:rsidRPr="003651B9" w:rsidRDefault="006D3A4A" w:rsidP="006D3A4A">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1610832"/>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1610833"/>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161083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161083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w:t>
            </w:r>
            <w:r w:rsidRPr="004963A7">
              <w:lastRenderedPageBreak/>
              <w:t xml:space="preserve">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102C74" w:rsidRDefault="004963A7" w:rsidP="00102C74">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102C74">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102C74">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A81B76" w:rsidRDefault="00102C74" w:rsidP="00A81B7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102C74">
              <w:tab/>
            </w:r>
            <w:r w:rsidR="00A81B76" w:rsidRPr="00495DEE">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w:t>
            </w:r>
          </w:p>
          <w:p w:rsidR="00A81B76" w:rsidRPr="00495DEE" w:rsidRDefault="00A81B76" w:rsidP="00A81B76">
            <w:pPr>
              <w:tabs>
                <w:tab w:val="left" w:pos="300"/>
              </w:tabs>
              <w:ind w:right="153"/>
              <w:jc w:val="both"/>
              <w:rPr>
                <w:rFonts w:eastAsia="Calibri"/>
              </w:rPr>
            </w:pPr>
            <w:r w:rsidRPr="00495DEE">
              <w:rPr>
                <w:rFonts w:eastAsia="Calibri"/>
              </w:rPr>
              <w:t xml:space="preserve">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495DEE">
              <w:rPr>
                <w:bCs/>
                <w:iCs/>
              </w:rPr>
              <w:t>запроса предложений</w:t>
            </w:r>
            <w:r w:rsidRPr="00495DEE">
              <w:rPr>
                <w:rFonts w:eastAsia="Calibri"/>
              </w:rPr>
              <w:t>:</w:t>
            </w:r>
          </w:p>
          <w:p w:rsidR="00A81B76" w:rsidRPr="00495DEE" w:rsidRDefault="00A81B76" w:rsidP="00A81B76">
            <w:pPr>
              <w:numPr>
                <w:ilvl w:val="0"/>
                <w:numId w:val="1"/>
              </w:numPr>
              <w:rPr>
                <w:rFonts w:eastAsia="Calibri"/>
              </w:rPr>
            </w:pPr>
            <w:r w:rsidRPr="00495DEE">
              <w:rPr>
                <w:rFonts w:eastAsia="Calibri"/>
              </w:rPr>
              <w:t>если срок окончания подачи заявок до 31 июля текущего года – не предоставляется;</w:t>
            </w:r>
          </w:p>
          <w:p w:rsidR="00A81B76" w:rsidRDefault="00A81B76" w:rsidP="00A81B76">
            <w:pPr>
              <w:numPr>
                <w:ilvl w:val="0"/>
                <w:numId w:val="1"/>
              </w:numPr>
              <w:rPr>
                <w:rFonts w:eastAsia="Calibri"/>
              </w:rPr>
            </w:pPr>
            <w:r w:rsidRPr="00495DEE">
              <w:rPr>
                <w:rFonts w:eastAsia="Calibri"/>
              </w:rPr>
              <w:t>если срок окончания подачи заявок в периоде с 31 июля до 31 октября текущего года включительно - предоставляется за 6 месяцев;</w:t>
            </w:r>
          </w:p>
          <w:p w:rsidR="003811F6" w:rsidRPr="00A81B76" w:rsidRDefault="00A81B76" w:rsidP="00A81B76">
            <w:pPr>
              <w:numPr>
                <w:ilvl w:val="0"/>
                <w:numId w:val="1"/>
              </w:numPr>
              <w:rPr>
                <w:rFonts w:eastAsia="Calibri"/>
              </w:rPr>
            </w:pPr>
            <w:r w:rsidRPr="00495DEE">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2758B0" w:rsidRPr="00102C74" w:rsidRDefault="002758B0" w:rsidP="002758B0">
            <w:pPr>
              <w:tabs>
                <w:tab w:val="left" w:pos="778"/>
              </w:tabs>
              <w:ind w:right="153"/>
              <w:jc w:val="both"/>
            </w:pPr>
            <w:proofErr w:type="gramStart"/>
            <w:r w:rsidRPr="00CD3B8C">
              <w:t xml:space="preserve">наличие права распоряжения предлагаемым оборудованием (по номенклатуре </w:t>
            </w:r>
            <w:r w:rsidR="00CD204E" w:rsidRPr="00CD204E">
              <w:t>Спецификаций Приложения № 1.1 и 1.2 к проекту договора Часть 3 Том 1 настоящей документации</w:t>
            </w:r>
            <w:r w:rsidRPr="00CD3B8C">
              <w:t xml:space="preserve">) </w:t>
            </w:r>
            <w:r w:rsidRPr="00CD3B8C">
              <w:lastRenderedPageBreak/>
              <w:t xml:space="preserve">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CD204E">
              <w:t>Спецификаций</w:t>
            </w:r>
            <w:r w:rsidRPr="00CD3B8C">
              <w:t xml:space="preserve"> </w:t>
            </w:r>
            <w:r w:rsidR="00CD204E">
              <w:t xml:space="preserve">Приложения № 1.1 и 1.2 к проекту договора Часть 3 </w:t>
            </w:r>
            <w:r w:rsidRPr="002758B0">
              <w:t>Том</w:t>
            </w:r>
            <w:r w:rsidR="00CD204E">
              <w:t xml:space="preserve"> 1 настоящей документации</w:t>
            </w:r>
            <w:r w:rsidRPr="00CD3B8C">
              <w:t>) в рамках настояще</w:t>
            </w:r>
            <w:r>
              <w:t>го запроса предложений</w:t>
            </w:r>
            <w:r w:rsidRPr="00CD3B8C">
              <w:t xml:space="preserve">, </w:t>
            </w:r>
            <w:r w:rsidRPr="00102C74">
              <w:t>в том числе подтверждения</w:t>
            </w:r>
            <w:proofErr w:type="gramEnd"/>
            <w:r w:rsidRPr="00102C74">
              <w:t xml:space="preserve"> гарантийных обязательств, проведения </w:t>
            </w:r>
            <w:proofErr w:type="gramStart"/>
            <w:r w:rsidRPr="00102C74">
              <w:t>шеф-монтажа</w:t>
            </w:r>
            <w:proofErr w:type="gramEnd"/>
            <w:r w:rsidRPr="00102C74">
              <w:t>, в срок и на условиях настояще</w:t>
            </w:r>
            <w:r w:rsidRPr="00CD3B8C">
              <w:t>й документации.</w:t>
            </w:r>
          </w:p>
          <w:p w:rsidR="002758B0" w:rsidRPr="00CD3B8C" w:rsidRDefault="002758B0" w:rsidP="00102C74">
            <w:pPr>
              <w:tabs>
                <w:tab w:val="left" w:pos="778"/>
              </w:tabs>
              <w:ind w:right="153"/>
              <w:jc w:val="both"/>
              <w:rPr>
                <w:b/>
                <w:i/>
              </w:rPr>
            </w:pPr>
          </w:p>
        </w:tc>
        <w:tc>
          <w:tcPr>
            <w:tcW w:w="8221" w:type="dxa"/>
          </w:tcPr>
          <w:p w:rsidR="002758B0" w:rsidRPr="00CD3B8C" w:rsidRDefault="002758B0" w:rsidP="002758B0">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r w:rsidR="00CD204E" w:rsidRPr="00CD204E">
              <w:t>Спецификаций Приложения № 1.1 и 1.2 к проекту договора Часть 3 Том 1 настоящей документации</w:t>
            </w:r>
            <w:r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в рамках настояще</w:t>
            </w:r>
            <w:r>
              <w:rPr>
                <w:bCs/>
                <w:snapToGrid w:val="0"/>
              </w:rPr>
              <w:t>го запроса предложений</w:t>
            </w:r>
            <w:r w:rsidRPr="00CD3B8C">
              <w:rPr>
                <w:bCs/>
                <w:snapToGrid w:val="0"/>
              </w:rPr>
              <w:t xml:space="preserve">, </w:t>
            </w:r>
            <w:r w:rsidRPr="00CD204E">
              <w:rPr>
                <w:bCs/>
                <w:snapToGrid w:val="0"/>
              </w:rPr>
              <w:t>в том числе подтверждения гарантийных обязательств, проведения шеф-монтажа,</w:t>
            </w:r>
            <w:r w:rsidRPr="00CD3B8C">
              <w:rPr>
                <w:bCs/>
                <w:snapToGrid w:val="0"/>
              </w:rPr>
              <w:t xml:space="preserve"> в срок и на</w:t>
            </w:r>
            <w:proofErr w:type="gramEnd"/>
            <w:r w:rsidRPr="00CD3B8C">
              <w:rPr>
                <w:bCs/>
                <w:snapToGrid w:val="0"/>
              </w:rPr>
              <w:t xml:space="preserve"> </w:t>
            </w:r>
            <w:proofErr w:type="gramStart"/>
            <w:r w:rsidRPr="00CD3B8C">
              <w:rPr>
                <w:bCs/>
                <w:snapToGrid w:val="0"/>
              </w:rPr>
              <w:t>условиях</w:t>
            </w:r>
            <w:proofErr w:type="gramEnd"/>
            <w:r w:rsidRPr="00CD3B8C">
              <w:rPr>
                <w:bCs/>
                <w:snapToGrid w:val="0"/>
              </w:rPr>
              <w:t xml:space="preserve">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135245" w:rsidRPr="00135245">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Форма 4</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CD204E">
              <w:rPr>
                <w:bCs/>
                <w:snapToGrid w:val="0"/>
              </w:rPr>
              <w:t>в том числе подтверждения гарантийных обязательств, проведения шеф-монтажа</w:t>
            </w:r>
            <w:proofErr w:type="gramEnd"/>
            <w:r w:rsidRPr="00CD204E">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CD3B8C"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w:t>
            </w:r>
            <w:r w:rsidR="00D70F32">
              <w:t xml:space="preserve">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70F32" w:rsidRPr="00E30A5D">
              <w:rPr>
                <w:lang w:val="en-US"/>
              </w:rPr>
            </w:r>
            <w:r w:rsidR="00D70F32" w:rsidRPr="00E30A5D">
              <w:rPr>
                <w:lang w:val="en-US"/>
              </w:rPr>
              <w:fldChar w:fldCharType="separate"/>
            </w:r>
            <w:r w:rsidR="00135245" w:rsidRPr="00135245">
              <w:t>5.1</w:t>
            </w:r>
            <w:r w:rsidR="00D70F32" w:rsidRPr="00E30A5D">
              <w:fldChar w:fldCharType="end"/>
            </w:r>
            <w:r w:rsidR="00D70F32" w:rsidRPr="00E30A5D">
              <w:t xml:space="preserve">, </w:t>
            </w:r>
            <w:hyperlink w:anchor="_Свидетельство_производителя_оборудо" w:history="1">
              <w:r w:rsidR="00D70F32">
                <w:rPr>
                  <w:rStyle w:val="afb"/>
                </w:rPr>
                <w:t>Форма 4</w:t>
              </w:r>
            </w:hyperlink>
            <w:r w:rsidR="00D70F32" w:rsidRPr="00E30A5D">
              <w:t>)</w:t>
            </w:r>
            <w:r w:rsidRPr="00CD3B8C">
              <w:rPr>
                <w:bCs/>
                <w:snapToGrid w:val="0"/>
              </w:rPr>
              <w:t>.</w:t>
            </w:r>
          </w:p>
          <w:p w:rsidR="002758B0" w:rsidRPr="00CD3B8C" w:rsidRDefault="002758B0" w:rsidP="00CD204E">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w:t>
            </w:r>
            <w:r w:rsidR="00CD204E" w:rsidRPr="00CD204E">
              <w:t>Спецификаций Приложения № 1.1 и 1.2 к проекту договора Часть 3 Том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2758B0" w:rsidRPr="00CD204E" w:rsidRDefault="002758B0" w:rsidP="00131789">
            <w:pPr>
              <w:tabs>
                <w:tab w:val="left" w:pos="0"/>
                <w:tab w:val="left" w:pos="1140"/>
              </w:tabs>
              <w:ind w:right="153"/>
              <w:jc w:val="both"/>
              <w:rPr>
                <w:bCs/>
                <w:snapToGrid w:val="0"/>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завершенные в 20</w:t>
            </w:r>
            <w:r w:rsidR="00CD204E">
              <w:t>12</w:t>
            </w:r>
            <w:r w:rsidRPr="00CD3B8C">
              <w:t>-20</w:t>
            </w:r>
            <w:r w:rsidR="00CD204E">
              <w:t>15</w:t>
            </w:r>
            <w:r w:rsidRPr="00CD3B8C">
              <w:t xml:space="preserve"> гг. поставки оборудования для систем, важных для безопасности (1 и/или 2 и/или 3 классов безопасности) </w:t>
            </w:r>
            <w:r w:rsidRPr="00CD3B8C">
              <w:rPr>
                <w:bCs/>
                <w:i/>
              </w:rPr>
              <w:t xml:space="preserve"> </w:t>
            </w:r>
            <w:r w:rsidRPr="00CD204E">
              <w:rPr>
                <w:bCs/>
              </w:rPr>
              <w:t>атомных станций по ОПБ 88/97 (НП-001-97))</w:t>
            </w:r>
            <w:r w:rsidRPr="00CD204E">
              <w:t xml:space="preserve"> </w:t>
            </w:r>
            <w:r w:rsidR="00CD204E" w:rsidRPr="00CD204E">
              <w:t>на сумму</w:t>
            </w:r>
            <w:r w:rsidR="00CD204E">
              <w:rPr>
                <w:i/>
              </w:rPr>
              <w:t xml:space="preserve"> </w:t>
            </w:r>
            <w:r w:rsidR="00CD204E">
              <w:t xml:space="preserve">не менее </w:t>
            </w:r>
            <w:r w:rsidR="00131789">
              <w:t>49 997 000</w:t>
            </w:r>
            <w:r w:rsidR="00CD204E">
              <w:t>, 00 руб. без учета НДС.</w:t>
            </w:r>
            <w:proofErr w:type="gramEnd"/>
          </w:p>
        </w:tc>
        <w:tc>
          <w:tcPr>
            <w:tcW w:w="8221" w:type="dxa"/>
          </w:tcPr>
          <w:p w:rsidR="002758B0" w:rsidRPr="00CD3B8C" w:rsidRDefault="002758B0" w:rsidP="002758B0">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2276" w:rsidRPr="00D00AA2" w:rsidTr="00D8354B">
        <w:trPr>
          <w:trHeight w:val="382"/>
        </w:trPr>
        <w:tc>
          <w:tcPr>
            <w:tcW w:w="639" w:type="dxa"/>
          </w:tcPr>
          <w:p w:rsidR="00D02276" w:rsidRPr="00D00AA2" w:rsidRDefault="00D02276" w:rsidP="0013317C">
            <w:pPr>
              <w:numPr>
                <w:ilvl w:val="0"/>
                <w:numId w:val="38"/>
              </w:numPr>
              <w:tabs>
                <w:tab w:val="left" w:pos="426"/>
              </w:tabs>
              <w:spacing w:before="120"/>
              <w:ind w:left="0" w:firstLine="0"/>
              <w:contextualSpacing/>
              <w:jc w:val="both"/>
              <w:rPr>
                <w:bCs/>
              </w:rPr>
            </w:pPr>
          </w:p>
        </w:tc>
        <w:tc>
          <w:tcPr>
            <w:tcW w:w="6591" w:type="dxa"/>
          </w:tcPr>
          <w:p w:rsidR="00D02276" w:rsidRPr="004363E2" w:rsidRDefault="00D02276" w:rsidP="0012265C">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D02276" w:rsidRPr="004363E2" w:rsidRDefault="00D02276" w:rsidP="00D02276">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Pr="00CD3B8C">
              <w:rPr>
                <w:b/>
              </w:rPr>
              <w:t>к изготовител</w:t>
            </w:r>
            <w:r w:rsidR="00CD204E">
              <w:rPr>
                <w:b/>
              </w:rPr>
              <w:t>ю</w:t>
            </w:r>
            <w:r w:rsidRPr="00CD3B8C">
              <w:rPr>
                <w:b/>
              </w:rPr>
              <w:t xml:space="preserve"> </w:t>
            </w:r>
            <w:r w:rsidR="00CD204E">
              <w:t>(</w:t>
            </w:r>
            <w:r w:rsidRPr="00CD204E">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D3B8C">
              <w:rPr>
                <w:b/>
              </w:rPr>
              <w:t xml:space="preserve"> (далее – изготовитель)) оборудования по предмету </w:t>
            </w:r>
            <w:r>
              <w:rPr>
                <w:b/>
              </w:rPr>
              <w:t>запроса предложений</w:t>
            </w:r>
            <w:r w:rsidRPr="00CD3B8C">
              <w:rPr>
                <w:b/>
              </w:rPr>
              <w:t xml:space="preserve"> в объеме выполняемых работ</w:t>
            </w:r>
            <w:r w:rsidRPr="00672037">
              <w:rPr>
                <w:b/>
              </w:rPr>
              <w:t>:</w:t>
            </w:r>
          </w:p>
          <w:p w:rsidR="00D00AA2" w:rsidRPr="00D00AA2" w:rsidRDefault="00D00AA2" w:rsidP="00AB3718">
            <w:pPr>
              <w:rPr>
                <w:rFonts w:eastAsia="Arial Unicode MS"/>
                <w:b/>
              </w:rPr>
            </w:pP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CD3B8C" w:rsidRDefault="002758B0" w:rsidP="00207647">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00CD204E" w:rsidRPr="00CD204E">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w:t>
            </w:r>
            <w:r w:rsidRPr="00FC009D">
              <w:lastRenderedPageBreak/>
              <w:t xml:space="preserve">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CD204E">
              <w:t xml:space="preserve"> </w:t>
            </w:r>
            <w:r w:rsidR="00CD204E" w:rsidRPr="00CD204E">
              <w:t>с приложением УДЛ</w:t>
            </w:r>
            <w:r w:rsidRPr="00FC009D">
              <w:t>.</w:t>
            </w:r>
          </w:p>
        </w:tc>
        <w:tc>
          <w:tcPr>
            <w:tcW w:w="8221" w:type="dxa"/>
          </w:tcPr>
          <w:p w:rsidR="002758B0" w:rsidRPr="00CD3B8C" w:rsidRDefault="002758B0" w:rsidP="00CD204E">
            <w:pPr>
              <w:jc w:val="both"/>
              <w:rPr>
                <w:b/>
              </w:rPr>
            </w:pPr>
            <w:r w:rsidRPr="004C4227">
              <w:lastRenderedPageBreak/>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CD204E">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8170C5">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D02276">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2758B0" w:rsidRPr="007A663F" w:rsidRDefault="002758B0" w:rsidP="00CD204E">
            <w:pPr>
              <w:tabs>
                <w:tab w:val="left" w:pos="0"/>
                <w:tab w:val="left" w:pos="1140"/>
              </w:tabs>
              <w:ind w:right="153"/>
              <w:jc w:val="both"/>
              <w:rPr>
                <w:bCs/>
                <w:snapToGrid w:val="0"/>
              </w:rPr>
            </w:pPr>
            <w:proofErr w:type="gramStart"/>
            <w:r w:rsidRPr="00CD3B8C">
              <w:rPr>
                <w:b/>
              </w:rPr>
              <w:t>Изготовитель, указанный в заявке участника как изготовитель предлагаемого оборудования</w:t>
            </w:r>
            <w:r w:rsidRPr="00CD3B8C">
              <w:t xml:space="preserve">, должен иметь в рамках заключенных </w:t>
            </w:r>
            <w:r w:rsidRPr="00CD204E">
              <w:t>договоров завершенные в 20</w:t>
            </w:r>
            <w:r w:rsidR="00CD204E" w:rsidRPr="00CD204E">
              <w:t>12</w:t>
            </w:r>
            <w:r w:rsidRPr="00CD204E">
              <w:t>-20</w:t>
            </w:r>
            <w:r w:rsidR="00CD204E" w:rsidRPr="00CD204E">
              <w:t>15</w:t>
            </w:r>
            <w:r w:rsidRPr="00CD204E">
              <w:t> гг.</w:t>
            </w:r>
            <w:r w:rsidRPr="00CD204E">
              <w:rPr>
                <w:sz w:val="20"/>
                <w:szCs w:val="20"/>
              </w:rPr>
              <w:t xml:space="preserve"> </w:t>
            </w:r>
            <w:r w:rsidRPr="00CD204E">
              <w:t xml:space="preserve">работы по изготовлению </w:t>
            </w:r>
            <w:r w:rsidR="00CD204E" w:rsidRPr="00CD204E">
              <w:t xml:space="preserve">трубопроводной арматуры </w:t>
            </w:r>
            <w:r w:rsidRPr="00CD204E">
              <w:t xml:space="preserve">для систем, важных для безопасности (1 и/или 2 и/или 3 классов безопасности) </w:t>
            </w:r>
            <w:r w:rsidRPr="00CD204E">
              <w:rPr>
                <w:bCs/>
              </w:rPr>
              <w:t>атомных станций по ОПБ 88/97 (НП-001-97))</w:t>
            </w:r>
            <w:r w:rsidRPr="00CD204E">
              <w:t xml:space="preserve"> в количес</w:t>
            </w:r>
            <w:r w:rsidR="00CD204E" w:rsidRPr="00CD204E">
              <w:t>тве не менее 1 (одной) единицы.</w:t>
            </w:r>
            <w:proofErr w:type="gramEnd"/>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 xml:space="preserve">документов, указывающих на изготовителя и подтверждающих изготовление указанного оборудования данным изготовителем, содержащих </w:t>
            </w:r>
            <w:r w:rsidRPr="00CD3B8C">
              <w:lastRenderedPageBreak/>
              <w:t>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4" w:name="_Ref405822611"/>
          </w:p>
        </w:tc>
        <w:bookmarkEnd w:id="54"/>
        <w:tc>
          <w:tcPr>
            <w:tcW w:w="14812" w:type="dxa"/>
            <w:gridSpan w:val="2"/>
          </w:tcPr>
          <w:p w:rsidR="007A663F" w:rsidRDefault="007A663F" w:rsidP="007A663F">
            <w:pPr>
              <w:tabs>
                <w:tab w:val="left" w:pos="0"/>
                <w:tab w:val="left" w:pos="1140"/>
              </w:tabs>
              <w:ind w:right="153"/>
              <w:jc w:val="both"/>
              <w:rPr>
                <w:b/>
              </w:rPr>
            </w:pPr>
            <w:r>
              <w:rPr>
                <w:b/>
              </w:rPr>
              <w:t>Требования к разработчик</w:t>
            </w:r>
            <w:r w:rsidR="002C2977">
              <w:rPr>
                <w:b/>
              </w:rPr>
              <w:t>у</w:t>
            </w:r>
            <w:r>
              <w:rPr>
                <w:b/>
              </w:rPr>
              <w:t xml:space="preserve"> </w:t>
            </w:r>
            <w:r w:rsidR="002C2977">
              <w:t>(</w:t>
            </w:r>
            <w:r w:rsidRPr="002C2977">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CD3B8C" w:rsidRDefault="007A663F" w:rsidP="007A663F">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2C2977" w:rsidRPr="002C2977">
              <w:t xml:space="preserve">ОПБ – 88/97 (НП-001-97)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rsidR="002C2977">
              <w:t xml:space="preserve"> с приложением УДЛ</w:t>
            </w:r>
            <w:r w:rsidRPr="00FC009D">
              <w:t>.</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6" w:name="_Toc421610836"/>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C53E21" w:rsidRDefault="00C53E21" w:rsidP="00EF3159">
            <w:pPr>
              <w:widowControl w:val="0"/>
              <w:shd w:val="clear" w:color="auto" w:fill="FFFFFF"/>
              <w:ind w:left="-57" w:right="-57"/>
              <w:jc w:val="both"/>
              <w:rPr>
                <w:rFonts w:eastAsia="Arial Unicode MS"/>
              </w:rPr>
            </w:pPr>
          </w:p>
          <w:p w:rsidR="009B4E4E" w:rsidRPr="00703F4C" w:rsidRDefault="009B4E4E" w:rsidP="00EF3159">
            <w:pPr>
              <w:widowControl w:val="0"/>
              <w:shd w:val="clear" w:color="auto" w:fill="FFFFFF"/>
              <w:ind w:left="-57" w:right="-57"/>
              <w:jc w:val="both"/>
              <w:rPr>
                <w:rFonts w:eastAsia="Arial Unicode MS"/>
              </w:rPr>
            </w:pPr>
            <w:r>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C20EDB" w:rsidRDefault="00CB37BD" w:rsidP="004D5EDA">
            <w:pPr>
              <w:widowControl w:val="0"/>
              <w:shd w:val="clear" w:color="auto" w:fill="FFFFFF"/>
              <w:jc w:val="both"/>
              <w:rPr>
                <w:rFonts w:eastAsia="Arial Unicode MS"/>
              </w:rPr>
            </w:pPr>
            <w:r>
              <w:rPr>
                <w:rFonts w:eastAsia="Arial Unicode MS"/>
              </w:rPr>
              <w:t xml:space="preserve">а) </w:t>
            </w:r>
            <w:r w:rsidR="00C20EDB" w:rsidRPr="00703F4C">
              <w:rPr>
                <w:rFonts w:eastAsia="Arial Unicode MS"/>
              </w:rPr>
              <w:t>Техническое предложение</w:t>
            </w:r>
            <w:r w:rsidR="00C20EDB">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135245" w:rsidRPr="00135245">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00C20EDB"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C20EDB" w:rsidRPr="00703F4C">
              <w:rPr>
                <w:rFonts w:eastAsia="Arial Unicode MS"/>
              </w:rPr>
              <w:t>.</w:t>
            </w:r>
          </w:p>
          <w:p w:rsidR="00F418CF" w:rsidRPr="00FC009D" w:rsidRDefault="00F418CF" w:rsidP="00F418CF">
            <w:pPr>
              <w:pStyle w:val="Times12"/>
              <w:tabs>
                <w:tab w:val="left" w:pos="1134"/>
                <w:tab w:val="left" w:pos="1418"/>
              </w:tabs>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F418CF" w:rsidRPr="00F418CF" w:rsidRDefault="00F418CF" w:rsidP="00F418CF">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4D5EDA" w:rsidRPr="00F418CF" w:rsidRDefault="004D5EDA" w:rsidP="00F418CF">
            <w:pPr>
              <w:pStyle w:val="a0"/>
              <w:numPr>
                <w:ilvl w:val="4"/>
                <w:numId w:val="28"/>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080A49" w:rsidRDefault="00080A49" w:rsidP="00080A49">
            <w:pPr>
              <w:widowControl w:val="0"/>
              <w:shd w:val="clear" w:color="auto" w:fill="FFFFFF"/>
              <w:jc w:val="both"/>
              <w:rPr>
                <w:rFonts w:eastAsia="Arial Unicode MS"/>
                <w:bCs/>
              </w:rPr>
            </w:pPr>
            <w:proofErr w:type="gramStart"/>
            <w:r w:rsidRPr="002E6DF4">
              <w:rPr>
                <w:rFonts w:eastAsia="Arial Unicode MS"/>
                <w:bCs/>
              </w:rPr>
              <w:t>В случае представления в составе заявки участника запроса предложений ТЗ (ТУ), не отвечающее в полном объе</w:t>
            </w:r>
            <w:r>
              <w:rPr>
                <w:rFonts w:eastAsia="Arial Unicode MS"/>
                <w:bCs/>
              </w:rPr>
              <w:t>ме требованиям Технической части</w:t>
            </w:r>
            <w:r w:rsidRPr="002E6DF4">
              <w:rPr>
                <w:rFonts w:eastAsia="Arial Unicode MS"/>
                <w:bCs/>
              </w:rPr>
              <w:t>, в составе заявки должен быть приложен анализ представленного ТЗ (ТУ), содержащий подтве</w:t>
            </w:r>
            <w:r>
              <w:rPr>
                <w:rFonts w:eastAsia="Arial Unicode MS"/>
                <w:bCs/>
              </w:rPr>
              <w:t>рждение выполнения требований Технической части</w:t>
            </w:r>
            <w:r w:rsidRPr="002E6DF4">
              <w:rPr>
                <w:rFonts w:eastAsia="Arial Unicode MS"/>
                <w:bCs/>
              </w:rPr>
              <w:t xml:space="preserve"> в следующей форме:</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080A49" w:rsidRPr="002E6DF4" w:rsidTr="00667B61">
              <w:tc>
                <w:tcPr>
                  <w:tcW w:w="2866" w:type="dxa"/>
                  <w:vAlign w:val="center"/>
                </w:tcPr>
                <w:p w:rsidR="00080A49" w:rsidRPr="002E6DF4" w:rsidRDefault="00080A49" w:rsidP="00667B61">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080A49" w:rsidRPr="002E6DF4" w:rsidRDefault="00080A49" w:rsidP="00667B61">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080A49" w:rsidRPr="002E6DF4" w:rsidRDefault="00080A49" w:rsidP="00667B61">
                  <w:pPr>
                    <w:widowControl w:val="0"/>
                    <w:shd w:val="clear" w:color="auto" w:fill="FFFFFF"/>
                    <w:jc w:val="both"/>
                    <w:rPr>
                      <w:rFonts w:eastAsia="Arial Unicode MS"/>
                      <w:bCs/>
                    </w:rPr>
                  </w:pPr>
                  <w:r w:rsidRPr="002E6DF4">
                    <w:rPr>
                      <w:rFonts w:eastAsia="Arial Unicode MS"/>
                      <w:bCs/>
                    </w:rPr>
                    <w:t>Примечание</w:t>
                  </w:r>
                </w:p>
              </w:tc>
            </w:tr>
            <w:tr w:rsidR="00080A49" w:rsidRPr="002E6DF4" w:rsidTr="00667B61">
              <w:tc>
                <w:tcPr>
                  <w:tcW w:w="2866" w:type="dxa"/>
                  <w:vAlign w:val="center"/>
                </w:tcPr>
                <w:p w:rsidR="00080A49" w:rsidRPr="002E6DF4" w:rsidRDefault="00080A49" w:rsidP="00667B61">
                  <w:pPr>
                    <w:widowControl w:val="0"/>
                    <w:shd w:val="clear" w:color="auto" w:fill="FFFFFF"/>
                    <w:jc w:val="both"/>
                    <w:rPr>
                      <w:rFonts w:eastAsia="Arial Unicode MS"/>
                      <w:bCs/>
                      <w:i/>
                    </w:rPr>
                  </w:pPr>
                  <w:r w:rsidRPr="002E6DF4">
                    <w:rPr>
                      <w:rFonts w:eastAsia="Arial Unicode MS"/>
                      <w:bCs/>
                      <w:i/>
                    </w:rPr>
                    <w:t>Вес не более 100 кг</w:t>
                  </w:r>
                </w:p>
                <w:p w:rsidR="00080A49" w:rsidRPr="002E6DF4" w:rsidRDefault="00080A49" w:rsidP="00667B61">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080A49" w:rsidRPr="002E6DF4" w:rsidRDefault="00080A49" w:rsidP="00667B61">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080A49" w:rsidRPr="002E6DF4" w:rsidRDefault="00080A49" w:rsidP="00667B61">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080A49" w:rsidRPr="002E6DF4" w:rsidTr="00667B61">
              <w:tc>
                <w:tcPr>
                  <w:tcW w:w="2866" w:type="dxa"/>
                  <w:vAlign w:val="center"/>
                </w:tcPr>
                <w:p w:rsidR="00080A49" w:rsidRPr="002E6DF4" w:rsidRDefault="00080A49" w:rsidP="00667B61">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080A49" w:rsidRPr="002E6DF4" w:rsidRDefault="00080A49" w:rsidP="00667B61">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080A49" w:rsidRPr="002E6DF4" w:rsidRDefault="00080A49" w:rsidP="00667B61">
                  <w:pPr>
                    <w:widowControl w:val="0"/>
                    <w:shd w:val="clear" w:color="auto" w:fill="FFFFFF"/>
                    <w:jc w:val="both"/>
                    <w:rPr>
                      <w:rFonts w:eastAsia="Arial Unicode MS"/>
                      <w:bCs/>
                      <w:i/>
                    </w:rPr>
                  </w:pPr>
                </w:p>
              </w:tc>
            </w:tr>
            <w:tr w:rsidR="00080A49" w:rsidRPr="002E6DF4" w:rsidTr="00667B61">
              <w:tc>
                <w:tcPr>
                  <w:tcW w:w="2866" w:type="dxa"/>
                  <w:vAlign w:val="center"/>
                </w:tcPr>
                <w:p w:rsidR="00080A49" w:rsidRPr="002E6DF4" w:rsidRDefault="00080A49" w:rsidP="00667B61">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080A49" w:rsidRPr="002E6DF4" w:rsidRDefault="00080A49" w:rsidP="00667B61">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080A49" w:rsidRPr="002E6DF4" w:rsidRDefault="00080A49" w:rsidP="00667B61">
                  <w:pPr>
                    <w:widowControl w:val="0"/>
                    <w:shd w:val="clear" w:color="auto" w:fill="FFFFFF"/>
                    <w:jc w:val="both"/>
                    <w:rPr>
                      <w:rFonts w:eastAsia="Arial Unicode MS"/>
                      <w:bCs/>
                    </w:rPr>
                  </w:pPr>
                </w:p>
              </w:tc>
            </w:tr>
          </w:tbl>
          <w:p w:rsidR="00080A49" w:rsidRDefault="00080A49" w:rsidP="00080A49">
            <w:pPr>
              <w:widowControl w:val="0"/>
              <w:shd w:val="clear" w:color="auto" w:fill="FFFFFF"/>
              <w:jc w:val="both"/>
              <w:rPr>
                <w:rFonts w:eastAsia="Arial Unicode MS"/>
                <w:bCs/>
              </w:rPr>
            </w:pPr>
          </w:p>
          <w:p w:rsidR="00667B61" w:rsidRPr="00667B61" w:rsidRDefault="00667B61" w:rsidP="00667B61">
            <w:pPr>
              <w:widowControl w:val="0"/>
              <w:shd w:val="clear" w:color="auto" w:fill="FFFFFF"/>
              <w:jc w:val="both"/>
              <w:rPr>
                <w:rFonts w:eastAsia="Arial Unicode MS"/>
                <w:bCs/>
              </w:rPr>
            </w:pPr>
            <w:proofErr w:type="gramStart"/>
            <w:r>
              <w:rPr>
                <w:rFonts w:eastAsia="Arial Unicode MS"/>
                <w:bCs/>
              </w:rPr>
              <w:t xml:space="preserve">Подтверждение выполнения требований к устройству от превышения </w:t>
            </w:r>
            <w:r>
              <w:rPr>
                <w:rFonts w:eastAsia="Arial Unicode MS"/>
                <w:bCs/>
              </w:rPr>
              <w:lastRenderedPageBreak/>
              <w:t>давления в полости задвижки, указанных в Столбце 34 Спецификаций (</w:t>
            </w:r>
            <w:r w:rsidRPr="00CD204E">
              <w:t>Приложения № 1.1 и 1.2 к проекту договора Часть 3 Том 1 настоящей документации</w:t>
            </w:r>
            <w:r>
              <w:t>),</w:t>
            </w:r>
            <w:r w:rsidRPr="00667B61">
              <w:rPr>
                <w:rFonts w:eastAsia="Arial Unicode MS"/>
                <w:bCs/>
              </w:rPr>
              <w:t xml:space="preserve"> </w:t>
            </w:r>
            <w:r w:rsidR="003D1E8C">
              <w:rPr>
                <w:rFonts w:eastAsia="Arial Unicode MS"/>
                <w:bCs/>
              </w:rPr>
              <w:t>должно</w:t>
            </w:r>
            <w:r w:rsidRPr="00667B61">
              <w:rPr>
                <w:rFonts w:eastAsia="Arial Unicode MS"/>
                <w:bCs/>
              </w:rPr>
              <w:t xml:space="preserve"> быть подтверждено ТУ/ТЗ (или проектом ТУ/ТЗ), в которых должны быть приведены:</w:t>
            </w:r>
            <w:proofErr w:type="gramEnd"/>
          </w:p>
          <w:p w:rsidR="00667B61" w:rsidRPr="00667B61" w:rsidRDefault="00667B61" w:rsidP="00667B61">
            <w:pPr>
              <w:widowControl w:val="0"/>
              <w:shd w:val="clear" w:color="auto" w:fill="FFFFFF"/>
              <w:jc w:val="both"/>
              <w:rPr>
                <w:rFonts w:eastAsia="Arial Unicode MS"/>
                <w:bCs/>
              </w:rPr>
            </w:pPr>
            <w:r w:rsidRPr="00667B61">
              <w:rPr>
                <w:rFonts w:eastAsia="Arial Unicode MS"/>
                <w:bCs/>
              </w:rPr>
              <w:t>- подробное описание работы устройства,</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xml:space="preserve">- </w:t>
            </w:r>
            <w:proofErr w:type="spellStart"/>
            <w:proofErr w:type="gramStart"/>
            <w:r w:rsidRPr="00667B61">
              <w:rPr>
                <w:rFonts w:eastAsia="Arial Unicode MS"/>
                <w:bCs/>
              </w:rPr>
              <w:t>массо</w:t>
            </w:r>
            <w:proofErr w:type="spellEnd"/>
            <w:r w:rsidRPr="00667B61">
              <w:rPr>
                <w:rFonts w:eastAsia="Arial Unicode MS"/>
                <w:bCs/>
              </w:rPr>
              <w:t>-габаритные</w:t>
            </w:r>
            <w:proofErr w:type="gramEnd"/>
            <w:r w:rsidRPr="00667B61">
              <w:rPr>
                <w:rFonts w:eastAsia="Arial Unicode MS"/>
                <w:bCs/>
              </w:rPr>
              <w:t xml:space="preserve"> характеристики устройства (задвижки с устройством), </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чертеж</w:t>
            </w:r>
            <w:r>
              <w:rPr>
                <w:rFonts w:eastAsia="Arial Unicode MS"/>
                <w:bCs/>
              </w:rPr>
              <w:t>/эскиз</w:t>
            </w:r>
            <w:r w:rsidRPr="00667B61">
              <w:rPr>
                <w:rFonts w:eastAsia="Arial Unicode MS"/>
                <w:bCs/>
              </w:rPr>
              <w:t xml:space="preserve"> общего вида задвижки с устройством,</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xml:space="preserve">- данные по классу герметичности устройства по ГОСТ </w:t>
            </w:r>
            <w:proofErr w:type="gramStart"/>
            <w:r w:rsidRPr="00667B61">
              <w:rPr>
                <w:rFonts w:eastAsia="Arial Unicode MS"/>
                <w:bCs/>
              </w:rPr>
              <w:t>Р</w:t>
            </w:r>
            <w:proofErr w:type="gramEnd"/>
            <w:r w:rsidRPr="00667B61">
              <w:rPr>
                <w:rFonts w:eastAsia="Arial Unicode MS"/>
                <w:bCs/>
              </w:rPr>
              <w:t xml:space="preserve"> 54808, </w:t>
            </w:r>
          </w:p>
          <w:p w:rsidR="00667B61" w:rsidRDefault="00667B61" w:rsidP="00667B61">
            <w:pPr>
              <w:widowControl w:val="0"/>
              <w:shd w:val="clear" w:color="auto" w:fill="FFFFFF"/>
              <w:jc w:val="both"/>
              <w:rPr>
                <w:rFonts w:eastAsia="Arial Unicode MS"/>
                <w:bCs/>
              </w:rPr>
            </w:pPr>
            <w:r w:rsidRPr="00667B61">
              <w:rPr>
                <w:rFonts w:eastAsia="Arial Unicode MS"/>
                <w:bCs/>
              </w:rPr>
              <w:t>- данные по сроку службы устройства.</w:t>
            </w:r>
          </w:p>
          <w:p w:rsidR="00667B61" w:rsidRDefault="00667B61" w:rsidP="00667B61">
            <w:pPr>
              <w:widowControl w:val="0"/>
              <w:shd w:val="clear" w:color="auto" w:fill="FFFFFF"/>
              <w:jc w:val="both"/>
              <w:rPr>
                <w:rFonts w:eastAsia="Arial Unicode MS"/>
                <w:bCs/>
              </w:rPr>
            </w:pPr>
          </w:p>
          <w:p w:rsidR="00CB37BD" w:rsidRPr="00703F4C" w:rsidRDefault="00CB37BD" w:rsidP="00CB37BD">
            <w:pPr>
              <w:widowControl w:val="0"/>
              <w:shd w:val="clear" w:color="auto" w:fill="FFFFFF"/>
              <w:jc w:val="both"/>
              <w:rPr>
                <w:rFonts w:eastAsia="Arial Unicode MS"/>
              </w:rPr>
            </w:pPr>
            <w:proofErr w:type="gramStart"/>
            <w:r>
              <w:rPr>
                <w:rFonts w:eastAsia="Arial Unicode MS"/>
                <w:bCs/>
              </w:rPr>
              <w:t xml:space="preserve">б) </w:t>
            </w:r>
            <w:r w:rsidRPr="00BF4B43">
              <w:rPr>
                <w:rFonts w:eastAsia="Arial Unicode MS"/>
                <w:bCs/>
              </w:rPr>
              <w:t>Участнику также рекомендуется приложить в свободной форме данные об опыте эксплуатации трубопроводной арматуры, включая имевшие место отказы, несоответствия и их причины за последние три года эксплуатации (</w:t>
            </w:r>
            <w:r w:rsidRPr="00BF4B43">
              <w:rPr>
                <w:rFonts w:eastAsia="Arial Unicode MS"/>
                <w:bCs/>
                <w:i/>
              </w:rPr>
              <w:t>непредставление данных документов и</w:t>
            </w:r>
            <w:r w:rsidRPr="00BF4B43">
              <w:rPr>
                <w:rFonts w:eastAsia="Arial Unicode MS"/>
                <w:bCs/>
                <w:i/>
                <w:lang w:val="en-US"/>
              </w:rPr>
              <w:t> </w:t>
            </w:r>
            <w:r w:rsidRPr="00BF4B43">
              <w:rPr>
                <w:rFonts w:eastAsia="Arial Unicode MS"/>
                <w:bCs/>
                <w:i/>
              </w:rPr>
              <w:t>сведений не является основанием для отклонения заявки на отборочной и оценочной стадиях</w:t>
            </w:r>
            <w:r w:rsidRPr="00BF4B43">
              <w:rPr>
                <w:rFonts w:eastAsia="Arial Unicode MS"/>
                <w:bCs/>
              </w:rPr>
              <w:t>)</w:t>
            </w:r>
            <w:proofErr w:type="gramEnd"/>
          </w:p>
        </w:tc>
      </w:tr>
      <w:tr w:rsidR="00C20EDB" w:rsidRPr="00703F4C" w:rsidTr="00EF3159">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7" w:name="_Ref395172188"/>
      <w:bookmarkStart w:id="58" w:name="_Toc395190385"/>
      <w:bookmarkStart w:id="59" w:name="_Toc421610837"/>
      <w:r w:rsidRPr="00EA3525">
        <w:rPr>
          <w:sz w:val="28"/>
          <w:szCs w:val="28"/>
        </w:rPr>
        <w:lastRenderedPageBreak/>
        <w:t xml:space="preserve">СОСТАВ </w:t>
      </w:r>
      <w:r w:rsidR="00683580">
        <w:rPr>
          <w:sz w:val="28"/>
          <w:szCs w:val="28"/>
        </w:rPr>
        <w:t>ЗАЯВКИ НА УЧАСТИЕ В ЗАПРОСЕ ПРЕДЛОЖЕНИЙ</w:t>
      </w:r>
      <w:r w:rsidRPr="00EA3525">
        <w:rPr>
          <w:sz w:val="28"/>
          <w:szCs w:val="28"/>
        </w:rPr>
        <w:t>.</w:t>
      </w:r>
      <w:bookmarkEnd w:id="57"/>
      <w:bookmarkEnd w:id="58"/>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926C50" w:rsidRDefault="000C1D10" w:rsidP="00926C50">
      <w:pPr>
        <w:numPr>
          <w:ilvl w:val="0"/>
          <w:numId w:val="16"/>
        </w:numPr>
        <w:tabs>
          <w:tab w:val="left" w:pos="0"/>
          <w:tab w:val="left" w:pos="1803"/>
        </w:tabs>
        <w:overflowPunct w:val="0"/>
        <w:autoSpaceDE w:val="0"/>
        <w:autoSpaceDN w:val="0"/>
        <w:adjustRightInd w:val="0"/>
        <w:ind w:left="1803" w:right="153" w:hanging="425"/>
        <w:jc w:val="both"/>
        <w:rPr>
          <w:b/>
          <w:i/>
        </w:rPr>
      </w:pPr>
      <w:r w:rsidRPr="00FB38ED">
        <w:t>стоимость дополнительных затрат</w:t>
      </w:r>
      <w:r>
        <w:t xml:space="preserve">, </w:t>
      </w:r>
      <w:r w:rsidRPr="000C1D10">
        <w:t>в рублях</w:t>
      </w:r>
      <w:r w:rsidR="00926C50">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2"/>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lastRenderedPageBreak/>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987AFD">
        <w:t>:</w:t>
      </w:r>
    </w:p>
    <w:p w:rsidR="00987AFD" w:rsidRDefault="00987AFD" w:rsidP="00987AFD">
      <w:pPr>
        <w:tabs>
          <w:tab w:val="left" w:pos="0"/>
          <w:tab w:val="left" w:pos="1140"/>
        </w:tabs>
        <w:overflowPunct w:val="0"/>
        <w:autoSpaceDE w:val="0"/>
        <w:autoSpaceDN w:val="0"/>
        <w:adjustRightInd w:val="0"/>
        <w:ind w:left="709" w:right="153"/>
        <w:jc w:val="both"/>
      </w:pPr>
      <w:r>
        <w:t xml:space="preserve">5.1) справка об опыте выполнения договоров (подраздел 5.1, </w:t>
      </w:r>
      <w:hyperlink w:anchor="_Справка_о_перечне" w:history="1">
        <w:r w:rsidRPr="00285DE1">
          <w:rPr>
            <w:rStyle w:val="afb"/>
          </w:rPr>
          <w:t>Форма 3</w:t>
        </w:r>
      </w:hyperlink>
      <w:r>
        <w:t xml:space="preserve">, </w:t>
      </w:r>
      <w:hyperlink w:anchor="_Таблица_3._Опыт" w:history="1">
        <w:r w:rsidRPr="00285DE1">
          <w:rPr>
            <w:rStyle w:val="afb"/>
          </w:rPr>
          <w:t>Таблица 3</w:t>
        </w:r>
      </w:hyperlink>
      <w:r>
        <w:t>) с обязательным приложением копий следующих документов, оформленных в соответствии с правилами бухгалтерского учета:</w:t>
      </w:r>
    </w:p>
    <w:p w:rsidR="00987AFD" w:rsidRDefault="00987AFD" w:rsidP="00987AFD">
      <w:pPr>
        <w:tabs>
          <w:tab w:val="left" w:pos="0"/>
          <w:tab w:val="left" w:pos="1140"/>
        </w:tabs>
        <w:overflowPunct w:val="0"/>
        <w:autoSpaceDE w:val="0"/>
        <w:autoSpaceDN w:val="0"/>
        <w:adjustRightInd w:val="0"/>
        <w:ind w:left="709" w:right="153"/>
        <w:jc w:val="both"/>
      </w:pPr>
      <w:r>
        <w:t>- документов, подтверждающих состав поставок, составленных в рамках договора,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987AFD" w:rsidRPr="00987AFD" w:rsidRDefault="00987AFD" w:rsidP="00987AFD">
      <w:pPr>
        <w:tabs>
          <w:tab w:val="left" w:pos="0"/>
          <w:tab w:val="left" w:pos="1140"/>
        </w:tabs>
        <w:overflowPunct w:val="0"/>
        <w:autoSpaceDE w:val="0"/>
        <w:autoSpaceDN w:val="0"/>
        <w:adjustRightInd w:val="0"/>
        <w:ind w:left="709" w:right="153"/>
        <w:jc w:val="both"/>
      </w:pPr>
      <w:r>
        <w:t>5.2) справка об опыте изготовителя</w:t>
      </w:r>
      <w:r w:rsidR="005564A3">
        <w:t xml:space="preserve"> (подраздел 5.1, </w:t>
      </w:r>
      <w:hyperlink w:anchor="_Справка_о_перечне" w:history="1">
        <w:r w:rsidR="005564A3" w:rsidRPr="00285DE1">
          <w:rPr>
            <w:rStyle w:val="afb"/>
          </w:rPr>
          <w:t>Форма 3</w:t>
        </w:r>
      </w:hyperlink>
      <w:r w:rsidR="005564A3" w:rsidRPr="00285DE1">
        <w:t xml:space="preserve">, </w:t>
      </w:r>
      <w:hyperlink w:anchor="_Таблица_4._Опыт" w:history="1">
        <w:r w:rsidR="005564A3" w:rsidRPr="00285DE1">
          <w:rPr>
            <w:rStyle w:val="afb"/>
          </w:rPr>
          <w:t>Таблица 4</w:t>
        </w:r>
      </w:hyperlink>
      <w:r w:rsidR="005564A3" w:rsidRPr="00285DE1">
        <w:t>)</w:t>
      </w:r>
      <w:r w:rsidRPr="00285DE1">
        <w:t>, с</w:t>
      </w:r>
      <w:r>
        <w:t xml:space="preserve"> обязательным приложением копий следующих документов, </w:t>
      </w:r>
      <w:r w:rsidRPr="00987AFD">
        <w:t>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87AFD" w:rsidRPr="00987AFD"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rPr>
      </w:pPr>
      <w:r w:rsidRPr="00987AFD">
        <w:rPr>
          <w:rFonts w:ascii="Times New Roman" w:hAnsi="Times New Roman"/>
          <w:sz w:val="24"/>
        </w:rPr>
        <w:t>реквизиты договора (номер и дата);</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изготовленного оборудования;</w:t>
      </w:r>
    </w:p>
    <w:p w:rsidR="00987AFD" w:rsidRPr="005564A3" w:rsidRDefault="00987AFD" w:rsidP="00987AFD">
      <w:pPr>
        <w:tabs>
          <w:tab w:val="left" w:pos="0"/>
          <w:tab w:val="left" w:pos="1140"/>
        </w:tabs>
        <w:overflowPunct w:val="0"/>
        <w:autoSpaceDE w:val="0"/>
        <w:autoSpaceDN w:val="0"/>
        <w:adjustRightInd w:val="0"/>
        <w:ind w:right="153" w:firstLine="709"/>
        <w:jc w:val="both"/>
      </w:pPr>
      <w:r w:rsidRPr="005564A3">
        <w:t>-</w:t>
      </w:r>
      <w:r w:rsidRPr="005564A3">
        <w:t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реквизиты договора (номер и дата);</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переданного и принятого заказчиком по договору оборудования;</w:t>
      </w:r>
    </w:p>
    <w:p w:rsidR="00987AFD" w:rsidRPr="005564A3" w:rsidRDefault="00987AFD" w:rsidP="00987AFD">
      <w:pPr>
        <w:tabs>
          <w:tab w:val="left" w:pos="0"/>
          <w:tab w:val="left" w:pos="1140"/>
        </w:tabs>
        <w:overflowPunct w:val="0"/>
        <w:autoSpaceDE w:val="0"/>
        <w:autoSpaceDN w:val="0"/>
        <w:adjustRightInd w:val="0"/>
        <w:ind w:left="709" w:right="153"/>
        <w:jc w:val="both"/>
      </w:pPr>
      <w:r w:rsidRPr="005564A3">
        <w:t>-</w:t>
      </w:r>
      <w:r w:rsidRPr="005564A3">
        <w:t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наименование изготовителя (юридического лица, осуществляющего выпуск оборудования);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lastRenderedPageBreak/>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5564A3">
        <w:rPr>
          <w:rFonts w:ascii="Times New Roman" w:hAnsi="Times New Roman"/>
          <w:sz w:val="24"/>
          <w:szCs w:val="24"/>
        </w:rPr>
        <w:t>контроля за</w:t>
      </w:r>
      <w:proofErr w:type="gramEnd"/>
      <w:r w:rsidRPr="005564A3">
        <w:rPr>
          <w:rFonts w:ascii="Times New Roman" w:hAnsi="Times New Roman"/>
          <w:sz w:val="24"/>
          <w:szCs w:val="24"/>
        </w:rPr>
        <w:t xml:space="preserve"> качеством;</w:t>
      </w:r>
    </w:p>
    <w:p w:rsidR="00987AFD" w:rsidRPr="00EA3525"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pPr>
      <w:r w:rsidRPr="005564A3">
        <w:rPr>
          <w:rFonts w:ascii="Times New Roman" w:hAnsi="Times New Roman"/>
          <w:sz w:val="24"/>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r>
        <w:t>.</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9B4E4E">
      <w:pPr>
        <w:tabs>
          <w:tab w:val="left" w:pos="1134"/>
        </w:tabs>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3" w:name="_Ref317259063"/>
      <w:bookmarkStart w:id="64" w:name="_Toc398564599"/>
      <w:bookmarkStart w:id="65" w:name="_Toc399408088"/>
      <w:bookmarkStart w:id="66" w:name="_Toc421610838"/>
      <w:bookmarkStart w:id="67" w:name="_Ref321475870"/>
      <w:bookmarkStart w:id="68" w:name="_Toc398564600"/>
      <w:bookmarkStart w:id="69" w:name="_Toc399408089"/>
      <w:r w:rsidRPr="00FC009D">
        <w:rPr>
          <w:sz w:val="28"/>
          <w:szCs w:val="28"/>
        </w:rPr>
        <w:lastRenderedPageBreak/>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Pr="005564A3" w:rsidRDefault="00F669C0" w:rsidP="00F669C0">
      <w:pPr>
        <w:ind w:firstLine="709"/>
        <w:jc w:val="both"/>
        <w:rPr>
          <w:sz w:val="28"/>
        </w:rPr>
      </w:pPr>
      <w:r w:rsidRPr="005564A3">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70" w:name="_Ref416362301"/>
      <w:bookmarkStart w:id="71" w:name="_Toc421610839"/>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1610840"/>
      <w:r w:rsidRPr="009409E4">
        <w:rPr>
          <w:rFonts w:ascii="Times New Roman" w:hAnsi="Times New Roman"/>
          <w:bCs/>
          <w:iCs/>
          <w:sz w:val="28"/>
          <w:szCs w:val="28"/>
        </w:rPr>
        <w:t>Критерии оценки и их значимость</w:t>
      </w:r>
      <w:bookmarkEnd w:id="72"/>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13317C">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1610841"/>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21610842"/>
      <w:r w:rsidRPr="009409E4">
        <w:rPr>
          <w:rFonts w:ascii="Times New Roman" w:hAnsi="Times New Roman"/>
          <w:bCs/>
          <w:sz w:val="28"/>
          <w:szCs w:val="28"/>
        </w:rPr>
        <w:t>Оценка по критерию «цена договора»</w:t>
      </w:r>
      <w:bookmarkEnd w:id="78"/>
      <w:bookmarkEnd w:id="79"/>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r w:rsidR="00BF4B43">
        <w:rPr>
          <w:sz w:val="28"/>
          <w:szCs w:val="28"/>
        </w:rPr>
        <w:t>.</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5564A3">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5564A3">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21610843"/>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1610844"/>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w:t>
      </w:r>
      <w:r w:rsidR="003346E0">
        <w:rPr>
          <w:sz w:val="28"/>
          <w:szCs w:val="28"/>
        </w:rPr>
        <w:t xml:space="preserve"> по данному подкритерию учитываю</w:t>
      </w:r>
      <w:r w:rsidRPr="0013317C">
        <w:rPr>
          <w:sz w:val="28"/>
          <w:szCs w:val="28"/>
        </w:rPr>
        <w:t xml:space="preserve">тся </w:t>
      </w:r>
      <w:r w:rsidR="00382E9C">
        <w:rPr>
          <w:sz w:val="28"/>
          <w:szCs w:val="28"/>
        </w:rPr>
        <w:t xml:space="preserve">в рамках заключенных договоров </w:t>
      </w:r>
      <w:r w:rsidR="003346E0" w:rsidRPr="003346E0">
        <w:rPr>
          <w:sz w:val="28"/>
          <w:szCs w:val="28"/>
        </w:rPr>
        <w:t xml:space="preserve">завершённые в 2012-2015 гг. поставки </w:t>
      </w:r>
      <w:r w:rsidR="00B779DD" w:rsidRPr="00B779DD">
        <w:rPr>
          <w:sz w:val="28"/>
          <w:szCs w:val="28"/>
        </w:rPr>
        <w:t xml:space="preserve">трубопроводной арматуры  не ниже 2 класса </w:t>
      </w:r>
      <w:r w:rsidR="003346E0" w:rsidRPr="003346E0">
        <w:rPr>
          <w:sz w:val="28"/>
          <w:szCs w:val="28"/>
        </w:rPr>
        <w:t xml:space="preserve">безопасности по ОПБ 88/97 (НП-001-97), </w:t>
      </w:r>
      <w:r w:rsidRPr="0013317C">
        <w:rPr>
          <w:sz w:val="28"/>
          <w:szCs w:val="28"/>
        </w:rPr>
        <w:t>подтвержденны</w:t>
      </w:r>
      <w:r w:rsidR="003346E0">
        <w:rPr>
          <w:sz w:val="28"/>
          <w:szCs w:val="28"/>
        </w:rPr>
        <w:t>е</w:t>
      </w:r>
      <w:r w:rsidRPr="0013317C">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lastRenderedPageBreak/>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B779DD">
            <w:pPr>
              <w:spacing w:before="60" w:after="60"/>
              <w:jc w:val="center"/>
              <w:rPr>
                <w:bCs/>
              </w:rPr>
            </w:pPr>
            <w:r w:rsidRPr="0013317C">
              <w:t>У участника запроса предложений отсутствуют в рамках заключенных договоров завершенные в 20</w:t>
            </w:r>
            <w:r w:rsidR="003346E0">
              <w:t xml:space="preserve">12 </w:t>
            </w:r>
            <w:r w:rsidRPr="0013317C">
              <w:t>-</w:t>
            </w:r>
            <w:r w:rsidR="003346E0">
              <w:t xml:space="preserve"> </w:t>
            </w:r>
            <w:r w:rsidRPr="0013317C">
              <w:t>20</w:t>
            </w:r>
            <w:r w:rsidR="003346E0">
              <w:t>15</w:t>
            </w:r>
            <w:r w:rsidRPr="0013317C">
              <w:t xml:space="preserve"> гг. поставки </w:t>
            </w:r>
            <w:r w:rsidR="003346E0" w:rsidRPr="003346E0">
              <w:t xml:space="preserve">трубопроводной арматуры  не ниже </w:t>
            </w:r>
            <w:r w:rsidR="00B779DD">
              <w:t>2</w:t>
            </w:r>
            <w:r w:rsidR="003346E0" w:rsidRPr="003346E0">
              <w:t xml:space="preserve"> класса безопасности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sidR="003346E0">
        <w:rPr>
          <w:sz w:val="28"/>
        </w:rPr>
        <w:t>12</w:t>
      </w:r>
      <w:r w:rsidRPr="0013317C">
        <w:rPr>
          <w:sz w:val="28"/>
        </w:rPr>
        <w:t>-20</w:t>
      </w:r>
      <w:r w:rsidR="003346E0">
        <w:rPr>
          <w:sz w:val="28"/>
        </w:rPr>
        <w:t>15</w:t>
      </w:r>
      <w:r w:rsidRPr="0013317C">
        <w:rPr>
          <w:sz w:val="28"/>
        </w:rPr>
        <w:t> гг.</w:t>
      </w:r>
      <w:r w:rsidRPr="0013317C">
        <w:rPr>
          <w:sz w:val="22"/>
          <w:szCs w:val="20"/>
        </w:rPr>
        <w:t xml:space="preserve"> </w:t>
      </w:r>
      <w:r w:rsidRPr="0013317C">
        <w:rPr>
          <w:sz w:val="28"/>
          <w:szCs w:val="20"/>
        </w:rPr>
        <w:t xml:space="preserve">поставок </w:t>
      </w:r>
      <w:r w:rsidR="003346E0" w:rsidRPr="003346E0">
        <w:rPr>
          <w:sz w:val="28"/>
          <w:szCs w:val="20"/>
        </w:rPr>
        <w:t xml:space="preserve">трубопроводной арматуры  не ниже </w:t>
      </w:r>
      <w:r w:rsidR="00B779DD">
        <w:rPr>
          <w:sz w:val="28"/>
          <w:szCs w:val="20"/>
        </w:rPr>
        <w:t>2</w:t>
      </w:r>
      <w:r w:rsidR="003346E0" w:rsidRPr="003346E0">
        <w:rPr>
          <w:sz w:val="28"/>
          <w:szCs w:val="20"/>
        </w:rPr>
        <w:t xml:space="preserve"> класса безопасности по ОПБ 88/97 (НП-001-97),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3346E0">
        <w:rPr>
          <w:sz w:val="28"/>
          <w:szCs w:val="20"/>
        </w:rPr>
        <w:t xml:space="preserve"> без учета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3346E0">
        <w:rPr>
          <w:sz w:val="28"/>
        </w:rPr>
        <w:t>12-2015</w:t>
      </w:r>
      <w:r w:rsidRPr="0013317C">
        <w:rPr>
          <w:sz w:val="28"/>
        </w:rPr>
        <w:t> гг.</w:t>
      </w:r>
      <w:r w:rsidRPr="0013317C">
        <w:rPr>
          <w:sz w:val="28"/>
          <w:szCs w:val="20"/>
        </w:rPr>
        <w:t xml:space="preserve"> поставок </w:t>
      </w:r>
      <w:r w:rsidR="003346E0" w:rsidRPr="003346E0">
        <w:rPr>
          <w:sz w:val="28"/>
          <w:szCs w:val="20"/>
        </w:rPr>
        <w:t xml:space="preserve">трубопроводной </w:t>
      </w:r>
      <w:proofErr w:type="gramStart"/>
      <w:r w:rsidR="003346E0" w:rsidRPr="003346E0">
        <w:rPr>
          <w:sz w:val="28"/>
          <w:szCs w:val="20"/>
        </w:rPr>
        <w:t>арматуры  не</w:t>
      </w:r>
      <w:proofErr w:type="gramEnd"/>
      <w:r w:rsidR="003346E0" w:rsidRPr="003346E0">
        <w:rPr>
          <w:sz w:val="28"/>
          <w:szCs w:val="20"/>
        </w:rPr>
        <w:t xml:space="preserve"> ниже </w:t>
      </w:r>
      <w:r w:rsidR="00B779DD">
        <w:rPr>
          <w:sz w:val="28"/>
          <w:szCs w:val="20"/>
        </w:rPr>
        <w:t>2</w:t>
      </w:r>
      <w:r w:rsidR="003346E0" w:rsidRPr="003346E0">
        <w:rPr>
          <w:sz w:val="28"/>
          <w:szCs w:val="20"/>
        </w:rPr>
        <w:t xml:space="preserve"> класса безопасности по ОПБ 88/97 (НП-001-97)</w:t>
      </w:r>
      <w:r w:rsidR="003346E0">
        <w:rPr>
          <w:sz w:val="28"/>
          <w:szCs w:val="20"/>
        </w:rPr>
        <w:t>)</w:t>
      </w:r>
      <w:r w:rsidRPr="0013317C">
        <w:t xml:space="preserve"> </w:t>
      </w:r>
      <w:r w:rsidRPr="0013317C">
        <w:rPr>
          <w:sz w:val="28"/>
          <w:szCs w:val="20"/>
        </w:rPr>
        <w:t xml:space="preserve">из представленного опыта всех допущенных участников, но не более чем </w:t>
      </w:r>
      <w:r w:rsidRPr="003346E0">
        <w:rPr>
          <w:sz w:val="28"/>
          <w:szCs w:val="20"/>
          <w:u w:val="single"/>
        </w:rPr>
        <w:t>предельного значения</w:t>
      </w:r>
      <w:r w:rsidRPr="0013317C">
        <w:rPr>
          <w:sz w:val="28"/>
          <w:szCs w:val="20"/>
        </w:rPr>
        <w:t>, руб.</w:t>
      </w:r>
      <w:r w:rsidR="003346E0">
        <w:rPr>
          <w:sz w:val="28"/>
          <w:szCs w:val="20"/>
        </w:rPr>
        <w:t xml:space="preserve"> без учета НДС.</w:t>
      </w:r>
    </w:p>
    <w:p w:rsidR="0013317C" w:rsidRPr="0013317C" w:rsidRDefault="0013317C" w:rsidP="0013317C">
      <w:pPr>
        <w:spacing w:before="120"/>
        <w:ind w:firstLine="709"/>
        <w:jc w:val="both"/>
        <w:rPr>
          <w:sz w:val="28"/>
          <w:szCs w:val="20"/>
          <w:u w:val="single"/>
        </w:rPr>
      </w:pPr>
      <w:r w:rsidRPr="003346E0">
        <w:rPr>
          <w:sz w:val="28"/>
          <w:szCs w:val="20"/>
          <w:u w:val="single"/>
        </w:rPr>
        <w:t>Предельное значение опыта участника</w:t>
      </w:r>
      <w:r w:rsidRPr="00BF4B43">
        <w:rPr>
          <w:sz w:val="28"/>
          <w:szCs w:val="20"/>
        </w:rPr>
        <w:t xml:space="preserve">: </w:t>
      </w:r>
      <w:r w:rsidR="00B779DD" w:rsidRPr="00BF4B43">
        <w:rPr>
          <w:sz w:val="28"/>
          <w:szCs w:val="20"/>
        </w:rPr>
        <w:t>125</w:t>
      </w:r>
      <w:r w:rsidR="003346E0" w:rsidRPr="00BF4B43">
        <w:rPr>
          <w:sz w:val="28"/>
          <w:szCs w:val="20"/>
        </w:rPr>
        <w:t xml:space="preserve"> млн</w:t>
      </w:r>
      <w:r w:rsidR="003346E0">
        <w:rPr>
          <w:sz w:val="28"/>
          <w:szCs w:val="20"/>
        </w:rPr>
        <w:t>.</w:t>
      </w:r>
      <w:r w:rsidRPr="0013317C">
        <w:rPr>
          <w:sz w:val="28"/>
          <w:szCs w:val="20"/>
        </w:rPr>
        <w:t xml:space="preserve"> руб.</w:t>
      </w:r>
      <w:r w:rsidR="003346E0">
        <w:rPr>
          <w:sz w:val="28"/>
          <w:szCs w:val="20"/>
        </w:rPr>
        <w:t xml:space="preserve"> 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w:t>
      </w:r>
      <w:r w:rsidRPr="009409E4">
        <w:rPr>
          <w:bCs/>
          <w:sz w:val="28"/>
          <w:szCs w:val="28"/>
        </w:rPr>
        <w:lastRenderedPageBreak/>
        <w:t>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E37CC8"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1610845"/>
      <w:r w:rsidRPr="0013317C">
        <w:rPr>
          <w:rFonts w:ascii="Times New Roman" w:hAnsi="Times New Roman"/>
          <w:bCs/>
          <w:sz w:val="28"/>
          <w:szCs w:val="28"/>
        </w:rPr>
        <w:t>Оценка по критерию «</w:t>
      </w:r>
      <w:r w:rsidRPr="00E37CC8">
        <w:rPr>
          <w:rFonts w:ascii="Times New Roman" w:hAnsi="Times New Roman"/>
          <w:bCs/>
          <w:sz w:val="28"/>
          <w:szCs w:val="28"/>
        </w:rPr>
        <w:t>опыт изготовителя оборудования»</w:t>
      </w:r>
      <w:bookmarkEnd w:id="83"/>
    </w:p>
    <w:p w:rsidR="0013317C" w:rsidRPr="0013317C" w:rsidRDefault="00755553" w:rsidP="0013317C">
      <w:pPr>
        <w:spacing w:before="120" w:after="60"/>
        <w:ind w:firstLine="709"/>
        <w:jc w:val="both"/>
        <w:rPr>
          <w:sz w:val="28"/>
          <w:szCs w:val="28"/>
        </w:rPr>
      </w:pPr>
      <w:r>
        <w:rPr>
          <w:sz w:val="28"/>
          <w:szCs w:val="28"/>
        </w:rPr>
        <w:t>Оцениваю</w:t>
      </w:r>
      <w:r w:rsidR="0013317C" w:rsidRPr="00E37CC8">
        <w:rPr>
          <w:sz w:val="28"/>
          <w:szCs w:val="28"/>
        </w:rPr>
        <w:t xml:space="preserve">тся непосредственно </w:t>
      </w:r>
      <w:r>
        <w:rPr>
          <w:sz w:val="28"/>
          <w:szCs w:val="28"/>
        </w:rPr>
        <w:t>в рамках заключенных договоров работы</w:t>
      </w:r>
      <w:r w:rsidR="00976FD8">
        <w:rPr>
          <w:sz w:val="28"/>
          <w:szCs w:val="28"/>
        </w:rPr>
        <w:t xml:space="preserve"> по</w:t>
      </w:r>
      <w:r w:rsidR="0013317C" w:rsidRPr="00E37CC8">
        <w:rPr>
          <w:sz w:val="28"/>
          <w:szCs w:val="28"/>
        </w:rPr>
        <w:t xml:space="preserve"> </w:t>
      </w:r>
      <w:r w:rsidR="00976FD8" w:rsidRPr="00976FD8">
        <w:rPr>
          <w:sz w:val="28"/>
          <w:szCs w:val="28"/>
        </w:rPr>
        <w:t>изготовлен</w:t>
      </w:r>
      <w:r w:rsidR="00976FD8">
        <w:rPr>
          <w:sz w:val="28"/>
          <w:szCs w:val="28"/>
        </w:rPr>
        <w:t xml:space="preserve">ию в 2012 – 2015 гг. </w:t>
      </w:r>
      <w:r w:rsidR="00BF4B43">
        <w:rPr>
          <w:sz w:val="28"/>
          <w:szCs w:val="28"/>
        </w:rPr>
        <w:t xml:space="preserve">изготовителем </w:t>
      </w:r>
      <w:r w:rsidRPr="00755553">
        <w:rPr>
          <w:sz w:val="28"/>
          <w:szCs w:val="28"/>
        </w:rPr>
        <w:t xml:space="preserve">задвижек </w:t>
      </w:r>
      <w:r w:rsidR="00285DE1">
        <w:rPr>
          <w:sz w:val="28"/>
          <w:szCs w:val="28"/>
        </w:rPr>
        <w:t>не ниже</w:t>
      </w:r>
      <w:r w:rsidR="00976FD8" w:rsidRPr="00976FD8">
        <w:rPr>
          <w:sz w:val="28"/>
          <w:szCs w:val="28"/>
        </w:rPr>
        <w:t xml:space="preserve">  </w:t>
      </w:r>
      <w:r>
        <w:rPr>
          <w:sz w:val="28"/>
          <w:szCs w:val="28"/>
        </w:rPr>
        <w:t>2</w:t>
      </w:r>
      <w:r w:rsidR="00976FD8" w:rsidRPr="00976FD8">
        <w:rPr>
          <w:sz w:val="28"/>
          <w:szCs w:val="28"/>
        </w:rPr>
        <w:t xml:space="preserve"> класса безопасности по</w:t>
      </w:r>
      <w:r w:rsidR="00976FD8">
        <w:rPr>
          <w:sz w:val="28"/>
          <w:szCs w:val="28"/>
        </w:rPr>
        <w:t xml:space="preserve"> ОПБ – 88/97 (НП-001-97), </w:t>
      </w:r>
      <w:r w:rsidR="0013317C" w:rsidRPr="00E37CC8">
        <w:rPr>
          <w:sz w:val="28"/>
          <w:szCs w:val="28"/>
        </w:rPr>
        <w:t>указанн</w:t>
      </w:r>
      <w:r w:rsidR="00BF4B43">
        <w:rPr>
          <w:sz w:val="28"/>
          <w:szCs w:val="28"/>
        </w:rPr>
        <w:t>ого</w:t>
      </w:r>
      <w:r w:rsidR="0013317C" w:rsidRPr="00E37CC8">
        <w:rPr>
          <w:sz w:val="28"/>
          <w:szCs w:val="28"/>
        </w:rPr>
        <w:t xml:space="preserve">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976FD8">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 xml:space="preserve">наименование изготовителя (юридического лица, </w:t>
      </w:r>
      <w:r w:rsidR="00976FD8">
        <w:rPr>
          <w:sz w:val="28"/>
          <w:szCs w:val="28"/>
        </w:rPr>
        <w:t>координирующего</w:t>
      </w:r>
      <w:r w:rsidR="00976FD8" w:rsidRPr="00976FD8">
        <w:rPr>
          <w:sz w:val="28"/>
          <w:szCs w:val="28"/>
        </w:rPr>
        <w:t xml:space="preserve"> деятельность изготовителей составных частей оборудования и отвечающе</w:t>
      </w:r>
      <w:r w:rsidR="00976FD8">
        <w:rPr>
          <w:sz w:val="28"/>
          <w:szCs w:val="28"/>
        </w:rPr>
        <w:t>го</w:t>
      </w:r>
      <w:r w:rsidR="00976FD8" w:rsidRPr="00976FD8">
        <w:rPr>
          <w:sz w:val="28"/>
          <w:szCs w:val="28"/>
        </w:rPr>
        <w:t xml:space="preserve"> за изготовлени</w:t>
      </w:r>
      <w:r w:rsidR="00976FD8">
        <w:rPr>
          <w:sz w:val="28"/>
          <w:szCs w:val="28"/>
        </w:rPr>
        <w:t>е данного оборудования в целом</w:t>
      </w:r>
      <w:r w:rsidRPr="0013317C">
        <w:rPr>
          <w:sz w:val="28"/>
          <w:szCs w:val="28"/>
        </w:rPr>
        <w:t>);</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E37CC8" w:rsidRPr="00E37CC8" w:rsidRDefault="0013317C" w:rsidP="00E37CC8">
            <w:pPr>
              <w:spacing w:before="60" w:after="60"/>
              <w:jc w:val="center"/>
            </w:pPr>
            <w:r w:rsidRPr="0013317C">
              <w:t xml:space="preserve">У изготовителя </w:t>
            </w:r>
            <w:r w:rsidR="00E37CC8" w:rsidRPr="00E37CC8">
              <w:t>от</w:t>
            </w:r>
            <w:r w:rsidR="00976FD8">
              <w:t>сутствую</w:t>
            </w:r>
            <w:r w:rsidR="00E37CC8" w:rsidRPr="00E37CC8">
              <w:t xml:space="preserve">т в рамках заключенных договоров изготовленные </w:t>
            </w:r>
            <w:r w:rsidR="00E37CC8">
              <w:t xml:space="preserve">в 2012 – 2015 гг. </w:t>
            </w:r>
            <w:r w:rsidR="008C1B07">
              <w:t>задвижки</w:t>
            </w:r>
            <w:r w:rsidR="00E37CC8" w:rsidRPr="00E37CC8">
              <w:t xml:space="preserve"> </w:t>
            </w:r>
            <w:r w:rsidR="00285DE1">
              <w:t>не ниже</w:t>
            </w:r>
            <w:r w:rsidR="00E37CC8" w:rsidRPr="00E37CC8">
              <w:t xml:space="preserve"> </w:t>
            </w:r>
            <w:r w:rsidR="00755553">
              <w:t>2</w:t>
            </w:r>
            <w:r w:rsidR="00E37CC8" w:rsidRPr="00E37CC8">
              <w:t xml:space="preserve"> класса безопасн</w:t>
            </w:r>
            <w:r w:rsidR="00E37CC8">
              <w:t>ости по ОПБ – 88/97 (НП-001-97)</w:t>
            </w:r>
          </w:p>
          <w:p w:rsidR="0013317C" w:rsidRPr="0013317C" w:rsidRDefault="0013317C" w:rsidP="0013317C">
            <w:pPr>
              <w:spacing w:before="60" w:after="60"/>
              <w:jc w:val="center"/>
              <w:rPr>
                <w:bCs/>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CC6F85" w:rsidRPr="0013317C" w:rsidTr="00CC6F8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CC6F85" w:rsidRPr="0013317C" w:rsidRDefault="00CC6F85" w:rsidP="00CC6F8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CC6F85" w:rsidRPr="0013317C" w:rsidRDefault="00CC6F85" w:rsidP="00CC6F8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CC6F85" w:rsidRPr="00FA4CFB" w:rsidRDefault="00CC6F85" w:rsidP="00FA4CFB">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CC6F85" w:rsidRPr="0013317C" w:rsidRDefault="00CC6F85" w:rsidP="00FA4CFB">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CC6F85" w:rsidRPr="0013317C" w:rsidRDefault="00CC6F85" w:rsidP="0013317C">
            <w:pPr>
              <w:spacing w:before="120" w:after="100" w:afterAutospacing="1"/>
              <w:ind w:firstLine="709"/>
              <w:jc w:val="center"/>
              <w:rPr>
                <w:bCs/>
              </w:rPr>
            </w:pPr>
          </w:p>
        </w:tc>
      </w:tr>
      <w:tr w:rsidR="00CC6F85" w:rsidRPr="0013317C" w:rsidTr="00CC6F85">
        <w:trPr>
          <w:cantSplit/>
          <w:jc w:val="center"/>
        </w:trPr>
        <w:tc>
          <w:tcPr>
            <w:tcW w:w="2176" w:type="dxa"/>
            <w:vMerge/>
            <w:tcBorders>
              <w:top w:val="single" w:sz="4" w:space="0" w:color="auto"/>
              <w:left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2127" w:type="dxa"/>
            <w:vMerge/>
            <w:tcBorders>
              <w:top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CC6F85" w:rsidRPr="00FA4CFB" w:rsidRDefault="00CC6F85" w:rsidP="00FA4CFB">
            <w:pPr>
              <w:spacing w:before="120" w:after="100" w:afterAutospacing="1"/>
              <w:jc w:val="center"/>
            </w:pPr>
          </w:p>
        </w:tc>
        <w:tc>
          <w:tcPr>
            <w:tcW w:w="1227" w:type="dxa"/>
            <w:gridSpan w:val="2"/>
            <w:vMerge/>
            <w:tcBorders>
              <w:top w:val="single" w:sz="4" w:space="0" w:color="auto"/>
              <w:left w:val="nil"/>
              <w:bottom w:val="single" w:sz="4" w:space="0" w:color="auto"/>
            </w:tcBorders>
          </w:tcPr>
          <w:p w:rsidR="00CC6F85" w:rsidRPr="0013317C" w:rsidRDefault="00CC6F85" w:rsidP="0013317C">
            <w:pPr>
              <w:spacing w:before="120" w:after="100" w:afterAutospacing="1"/>
              <w:ind w:firstLine="709"/>
              <w:jc w:val="center"/>
            </w:pPr>
          </w:p>
        </w:tc>
        <w:tc>
          <w:tcPr>
            <w:tcW w:w="1182" w:type="dxa"/>
            <w:tcBorders>
              <w:bottom w:val="single" w:sz="4" w:space="0" w:color="auto"/>
              <w:right w:val="single" w:sz="4" w:space="0" w:color="auto"/>
            </w:tcBorders>
          </w:tcPr>
          <w:p w:rsidR="00CC6F85" w:rsidRPr="0013317C" w:rsidRDefault="00CC6F85" w:rsidP="0013317C">
            <w:pPr>
              <w:spacing w:before="120" w:after="100" w:afterAutospacing="1"/>
              <w:ind w:firstLine="709"/>
              <w:jc w:val="center"/>
            </w:pPr>
          </w:p>
        </w:tc>
      </w:tr>
      <w:tr w:rsidR="0013317C" w:rsidRPr="0013317C" w:rsidTr="00FA4CFB">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Default="0013317C" w:rsidP="00DF38B6">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w:t>
      </w:r>
      <w:r w:rsidRPr="00096741">
        <w:rPr>
          <w:sz w:val="28"/>
          <w:szCs w:val="20"/>
        </w:rPr>
        <w:t>изготовленн</w:t>
      </w:r>
      <w:r w:rsidR="00FA4CFB">
        <w:rPr>
          <w:sz w:val="28"/>
          <w:szCs w:val="20"/>
        </w:rPr>
        <w:t>ых</w:t>
      </w:r>
      <w:r w:rsidRPr="00096741">
        <w:rPr>
          <w:sz w:val="28"/>
          <w:szCs w:val="20"/>
        </w:rPr>
        <w:t xml:space="preserve"> </w:t>
      </w:r>
      <w:r w:rsidRPr="00096741">
        <w:rPr>
          <w:sz w:val="28"/>
        </w:rPr>
        <w:t>в 20</w:t>
      </w:r>
      <w:r w:rsidR="00096741" w:rsidRPr="00096741">
        <w:rPr>
          <w:sz w:val="28"/>
        </w:rPr>
        <w:t>12</w:t>
      </w:r>
      <w:r w:rsidRPr="00096741">
        <w:rPr>
          <w:sz w:val="28"/>
        </w:rPr>
        <w:t>-20</w:t>
      </w:r>
      <w:r w:rsidR="00096741" w:rsidRPr="00096741">
        <w:rPr>
          <w:sz w:val="28"/>
        </w:rPr>
        <w:t>15</w:t>
      </w:r>
      <w:r w:rsidRPr="00096741">
        <w:rPr>
          <w:sz w:val="28"/>
        </w:rPr>
        <w:t> гг.</w:t>
      </w:r>
      <w:r w:rsidRPr="00096741">
        <w:rPr>
          <w:sz w:val="28"/>
          <w:szCs w:val="20"/>
        </w:rPr>
        <w:t xml:space="preserve"> всеми изготовителями </w:t>
      </w:r>
      <w:r w:rsidR="00755553">
        <w:rPr>
          <w:sz w:val="28"/>
          <w:szCs w:val="20"/>
        </w:rPr>
        <w:t>задвижек</w:t>
      </w:r>
      <w:r w:rsidR="00DF38B6" w:rsidRPr="00DF38B6">
        <w:rPr>
          <w:sz w:val="28"/>
          <w:szCs w:val="20"/>
        </w:rPr>
        <w:t xml:space="preserve"> </w:t>
      </w:r>
      <w:r w:rsidR="00285DE1">
        <w:rPr>
          <w:sz w:val="28"/>
          <w:szCs w:val="20"/>
        </w:rPr>
        <w:t xml:space="preserve">не ниже </w:t>
      </w:r>
      <w:r w:rsidR="00755553">
        <w:rPr>
          <w:sz w:val="28"/>
          <w:szCs w:val="20"/>
        </w:rPr>
        <w:t>2</w:t>
      </w:r>
      <w:r w:rsidR="00DF38B6" w:rsidRPr="00DF38B6">
        <w:rPr>
          <w:sz w:val="28"/>
          <w:szCs w:val="20"/>
        </w:rPr>
        <w:t xml:space="preserve"> класса безопасности по ОПБ – 88/97 (НП-001-97)</w:t>
      </w:r>
      <w:r w:rsidR="00DF38B6">
        <w:rPr>
          <w:sz w:val="28"/>
          <w:szCs w:val="20"/>
        </w:rPr>
        <w:t xml:space="preserve">, </w:t>
      </w:r>
      <w:r w:rsidRPr="00096741">
        <w:rPr>
          <w:b/>
          <w:i/>
        </w:rPr>
        <w:t xml:space="preserve"> </w:t>
      </w:r>
      <w:proofErr w:type="spellStart"/>
      <w:r w:rsidRPr="00096741">
        <w:rPr>
          <w:sz w:val="28"/>
          <w:szCs w:val="20"/>
          <w:lang w:val="en-US"/>
        </w:rPr>
        <w:t>i</w:t>
      </w:r>
      <w:proofErr w:type="spellEnd"/>
      <w:r w:rsidRPr="00096741">
        <w:rPr>
          <w:sz w:val="28"/>
          <w:szCs w:val="20"/>
        </w:rPr>
        <w:t>-го участника, ед.</w:t>
      </w:r>
    </w:p>
    <w:p w:rsidR="0013317C" w:rsidRDefault="0013317C" w:rsidP="0013317C">
      <w:pPr>
        <w:ind w:firstLine="567"/>
        <w:jc w:val="both"/>
        <w:rPr>
          <w:sz w:val="28"/>
          <w:szCs w:val="20"/>
        </w:rPr>
      </w:pPr>
      <w:proofErr w:type="gramStart"/>
      <w:r w:rsidRPr="00096741">
        <w:rPr>
          <w:bCs/>
          <w:sz w:val="28"/>
          <w:szCs w:val="20"/>
          <w:lang w:val="en-US"/>
        </w:rPr>
        <w:t>O</w:t>
      </w:r>
      <w:r w:rsidRPr="00096741">
        <w:rPr>
          <w:bCs/>
          <w:sz w:val="28"/>
          <w:szCs w:val="20"/>
        </w:rPr>
        <w:t>и</w:t>
      </w:r>
      <w:r w:rsidRPr="00096741">
        <w:rPr>
          <w:bCs/>
          <w:sz w:val="28"/>
          <w:szCs w:val="20"/>
          <w:vertAlign w:val="subscript"/>
          <w:lang w:val="en-US"/>
        </w:rPr>
        <w:t>max</w:t>
      </w:r>
      <w:r w:rsidRPr="00096741">
        <w:rPr>
          <w:bCs/>
          <w:sz w:val="28"/>
          <w:szCs w:val="20"/>
        </w:rPr>
        <w:t xml:space="preserve"> – максимальный опыт изготовителей (</w:t>
      </w:r>
      <w:r w:rsidR="00DF38B6">
        <w:rPr>
          <w:sz w:val="28"/>
          <w:szCs w:val="20"/>
        </w:rPr>
        <w:t xml:space="preserve">общее количество изготовленных </w:t>
      </w:r>
      <w:r w:rsidRPr="00096741">
        <w:rPr>
          <w:sz w:val="28"/>
        </w:rPr>
        <w:t>в 20</w:t>
      </w:r>
      <w:r w:rsidR="00DF38B6">
        <w:rPr>
          <w:sz w:val="28"/>
        </w:rPr>
        <w:t>12</w:t>
      </w:r>
      <w:r w:rsidRPr="00096741">
        <w:rPr>
          <w:sz w:val="28"/>
        </w:rPr>
        <w:t>-20</w:t>
      </w:r>
      <w:r w:rsidR="00DF38B6">
        <w:rPr>
          <w:sz w:val="28"/>
        </w:rPr>
        <w:t xml:space="preserve">15 </w:t>
      </w:r>
      <w:r w:rsidRPr="00096741">
        <w:rPr>
          <w:sz w:val="28"/>
        </w:rPr>
        <w:t>гг.</w:t>
      </w:r>
      <w:r w:rsidRPr="00096741">
        <w:rPr>
          <w:sz w:val="22"/>
          <w:szCs w:val="20"/>
        </w:rPr>
        <w:t xml:space="preserve"> </w:t>
      </w:r>
      <w:r w:rsidRPr="00096741">
        <w:rPr>
          <w:sz w:val="28"/>
          <w:szCs w:val="20"/>
        </w:rPr>
        <w:t xml:space="preserve">всеми изготовителями </w:t>
      </w:r>
      <w:r w:rsidR="00755553">
        <w:rPr>
          <w:sz w:val="28"/>
          <w:szCs w:val="20"/>
        </w:rPr>
        <w:t>задвижек</w:t>
      </w:r>
      <w:r w:rsidR="00DF38B6" w:rsidRPr="00DF38B6">
        <w:rPr>
          <w:sz w:val="28"/>
          <w:szCs w:val="20"/>
        </w:rPr>
        <w:t xml:space="preserve"> </w:t>
      </w:r>
      <w:r w:rsidR="00285DE1">
        <w:rPr>
          <w:sz w:val="28"/>
          <w:szCs w:val="20"/>
        </w:rPr>
        <w:t>не ниже</w:t>
      </w:r>
      <w:r w:rsidR="00DF38B6" w:rsidRPr="00DF38B6">
        <w:rPr>
          <w:sz w:val="28"/>
          <w:szCs w:val="20"/>
        </w:rPr>
        <w:t xml:space="preserve"> </w:t>
      </w:r>
      <w:r w:rsidR="00755553">
        <w:rPr>
          <w:sz w:val="28"/>
          <w:szCs w:val="20"/>
        </w:rPr>
        <w:t>2</w:t>
      </w:r>
      <w:r w:rsidR="00DF38B6" w:rsidRPr="00DF38B6">
        <w:rPr>
          <w:sz w:val="28"/>
          <w:szCs w:val="20"/>
        </w:rPr>
        <w:t xml:space="preserve"> класса безопасности по ОПБ – 88/97 (НП-001-97)</w:t>
      </w:r>
      <w:r w:rsidR="00DF38B6">
        <w:rPr>
          <w:sz w:val="28"/>
          <w:szCs w:val="20"/>
        </w:rPr>
        <w:t>)</w:t>
      </w:r>
      <w:r w:rsidRPr="00096741">
        <w:rPr>
          <w:sz w:val="28"/>
          <w:szCs w:val="20"/>
        </w:rPr>
        <w:t xml:space="preserve"> из представленного </w:t>
      </w:r>
      <w:r w:rsidRPr="00096741">
        <w:rPr>
          <w:bCs/>
          <w:sz w:val="28"/>
          <w:szCs w:val="20"/>
        </w:rPr>
        <w:t xml:space="preserve">опыта изготовителей </w:t>
      </w:r>
      <w:r w:rsidRPr="00096741">
        <w:rPr>
          <w:sz w:val="28"/>
          <w:szCs w:val="20"/>
        </w:rPr>
        <w:t>всеми допущенными участниками, но не более предельного значения, ед.</w:t>
      </w:r>
      <w:proofErr w:type="gramEnd"/>
    </w:p>
    <w:p w:rsidR="0013317C" w:rsidRPr="0013317C" w:rsidRDefault="0013317C" w:rsidP="000F514C">
      <w:pPr>
        <w:ind w:firstLine="567"/>
        <w:jc w:val="both"/>
        <w:rPr>
          <w:sz w:val="28"/>
          <w:szCs w:val="20"/>
          <w:u w:val="single"/>
        </w:rPr>
      </w:pPr>
      <w:r w:rsidRPr="00DF38B6">
        <w:rPr>
          <w:sz w:val="28"/>
          <w:szCs w:val="20"/>
        </w:rPr>
        <w:t xml:space="preserve">Предельное значение опыта всех изготовителей: </w:t>
      </w:r>
      <w:r w:rsidR="008C1B07">
        <w:rPr>
          <w:sz w:val="28"/>
          <w:szCs w:val="20"/>
        </w:rPr>
        <w:t>2</w:t>
      </w:r>
      <w:r w:rsidR="00FA4CFB" w:rsidRPr="00FA4CFB">
        <w:rPr>
          <w:sz w:val="28"/>
          <w:szCs w:val="20"/>
        </w:rPr>
        <w:t xml:space="preserve"> ед.</w:t>
      </w:r>
    </w:p>
    <w:p w:rsidR="0013317C" w:rsidRPr="0013317C" w:rsidRDefault="0013317C" w:rsidP="008C1B07">
      <w:pPr>
        <w:widowControl w:val="0"/>
        <w:shd w:val="clear" w:color="auto" w:fill="FFFFFF"/>
        <w:tabs>
          <w:tab w:val="left" w:pos="1418"/>
        </w:tabs>
        <w:ind w:firstLine="567"/>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6161" w:rsidRPr="009409E4" w:rsidRDefault="00066161" w:rsidP="000F514C">
      <w:pPr>
        <w:tabs>
          <w:tab w:val="left" w:pos="0"/>
          <w:tab w:val="left" w:pos="1062"/>
          <w:tab w:val="left" w:pos="1701"/>
          <w:tab w:val="left" w:pos="1985"/>
        </w:tabs>
        <w:ind w:right="70" w:firstLine="709"/>
        <w:jc w:val="both"/>
        <w:rPr>
          <w:sz w:val="28"/>
          <w:szCs w:val="28"/>
        </w:rPr>
      </w:pPr>
    </w:p>
    <w:p w:rsidR="00144C23" w:rsidRPr="00FC009D" w:rsidRDefault="00144C23" w:rsidP="00F73FC4">
      <w:pPr>
        <w:pStyle w:val="10"/>
        <w:numPr>
          <w:ilvl w:val="0"/>
          <w:numId w:val="22"/>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21610846"/>
      <w:bookmarkStart w:id="92" w:name="_Toc260130025"/>
      <w:bookmarkStart w:id="93" w:name="_Toc367283798"/>
      <w:bookmarkEnd w:id="84"/>
      <w:bookmarkEnd w:id="85"/>
      <w:bookmarkEnd w:id="86"/>
      <w:bookmarkEnd w:id="87"/>
      <w:r w:rsidRPr="00FC009D">
        <w:rPr>
          <w:sz w:val="28"/>
          <w:szCs w:val="28"/>
        </w:rPr>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93C57">
        <w:rPr>
          <w:b/>
          <w:i/>
        </w:rPr>
        <w:t xml:space="preserve">формы 2 – </w:t>
      </w:r>
      <w:r w:rsidR="00F93C57" w:rsidRPr="00F93C57">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4" w:name="_Ref401131967"/>
      <w:bookmarkStart w:id="95" w:name="_Toc421610847"/>
      <w:r w:rsidRPr="0086357F">
        <w:rPr>
          <w:sz w:val="28"/>
          <w:szCs w:val="28"/>
        </w:rPr>
        <w:lastRenderedPageBreak/>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21610848"/>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181C0E" w:rsidRPr="00181C0E">
        <w:rPr>
          <w:sz w:val="28"/>
          <w:szCs w:val="28"/>
        </w:rPr>
        <w:t xml:space="preserve">право заключения договора на поставку </w:t>
      </w:r>
      <w:r w:rsidR="00755553" w:rsidRPr="00755553">
        <w:rPr>
          <w:sz w:val="28"/>
          <w:szCs w:val="28"/>
        </w:rPr>
        <w:t xml:space="preserve">задвижек DN 300 ВД </w:t>
      </w:r>
      <w:r w:rsidR="00181C0E" w:rsidRPr="00181C0E">
        <w:rPr>
          <w:sz w:val="28"/>
          <w:szCs w:val="28"/>
        </w:rPr>
        <w:t>для сооружения энергоблоков № 1 и № 2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w:t>
      </w:r>
      <w:r w:rsidR="000462EF" w:rsidRPr="00FC009D">
        <w:rPr>
          <w:sz w:val="28"/>
          <w:szCs w:val="28"/>
        </w:rPr>
        <w:lastRenderedPageBreak/>
        <w:t xml:space="preserve">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lastRenderedPageBreak/>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181C0E">
        <w:rPr>
          <w:b/>
          <w:i/>
        </w:rPr>
        <w:t>в</w:t>
      </w:r>
      <w:r>
        <w:rPr>
          <w:b/>
          <w:i/>
        </w:rPr>
        <w:t xml:space="preserve">) и/или </w:t>
      </w:r>
      <w:r w:rsidR="00181C0E">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w:t>
      </w:r>
      <w:r w:rsidRPr="00A356CF">
        <w:rPr>
          <w:szCs w:val="24"/>
        </w:rPr>
        <w:lastRenderedPageBreak/>
        <w:t xml:space="preserve">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181C0E" w:rsidRPr="00181C0E" w:rsidRDefault="005A1C1B" w:rsidP="00181C0E">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Запрос предложений на право заключения договора на </w:t>
      </w:r>
      <w:r w:rsidR="00181C0E" w:rsidRPr="00181C0E">
        <w:rPr>
          <w:sz w:val="28"/>
          <w:szCs w:val="28"/>
        </w:rPr>
        <w:t xml:space="preserve">право заключения договора на поставку </w:t>
      </w:r>
      <w:r w:rsidR="00755553" w:rsidRPr="00755553">
        <w:rPr>
          <w:sz w:val="28"/>
          <w:szCs w:val="28"/>
        </w:rPr>
        <w:t xml:space="preserve">задвижек DN 300 ВД </w:t>
      </w:r>
      <w:r w:rsidR="00181C0E" w:rsidRPr="00181C0E">
        <w:rPr>
          <w:sz w:val="28"/>
          <w:szCs w:val="28"/>
        </w:rPr>
        <w:t>для сооружения энергоблоков № 1 и № 2 Белорусской АЭС</w:t>
      </w:r>
    </w:p>
    <w:p w:rsidR="000462EF" w:rsidRPr="00FC009D" w:rsidRDefault="000462EF" w:rsidP="00181C0E">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1610849"/>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lastRenderedPageBreak/>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1610850"/>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9B4E4E">
      <w:pPr>
        <w:pStyle w:val="Times12"/>
        <w:ind w:firstLine="0"/>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C21AFB" w:rsidRPr="00C21AFB" w:rsidRDefault="005A1C1B" w:rsidP="00C21AFB">
      <w:pPr>
        <w:jc w:val="center"/>
        <w:rPr>
          <w:sz w:val="28"/>
          <w:szCs w:val="28"/>
        </w:rPr>
      </w:pPr>
      <w:r>
        <w:rPr>
          <w:sz w:val="28"/>
          <w:szCs w:val="28"/>
        </w:rPr>
        <w:t>Запрос предложений на право заключения договора на </w:t>
      </w:r>
      <w:r w:rsidR="00C21AFB" w:rsidRPr="00C21AFB">
        <w:rPr>
          <w:sz w:val="28"/>
          <w:szCs w:val="28"/>
        </w:rPr>
        <w:t xml:space="preserve">право заключения договора на поставку </w:t>
      </w:r>
      <w:r w:rsidR="00755553" w:rsidRPr="00755553">
        <w:rPr>
          <w:sz w:val="28"/>
          <w:szCs w:val="28"/>
        </w:rPr>
        <w:t xml:space="preserve">задвижек DN 300 ВД </w:t>
      </w:r>
      <w:r w:rsidR="00C21AFB" w:rsidRPr="00C21AFB">
        <w:rPr>
          <w:sz w:val="28"/>
          <w:szCs w:val="28"/>
        </w:rPr>
        <w:t>для сооружения энергоблоков № 1 и № 2 Белорусской АЭС</w:t>
      </w:r>
    </w:p>
    <w:p w:rsidR="000462EF" w:rsidRPr="00FC009D" w:rsidRDefault="000462EF" w:rsidP="00C21AFB">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21610851"/>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080A49" w:rsidRPr="00F77DB1" w:rsidRDefault="006B2AC3" w:rsidP="00080A49">
      <w:pPr>
        <w:pStyle w:val="a0"/>
        <w:numPr>
          <w:ilvl w:val="4"/>
          <w:numId w:val="28"/>
        </w:numPr>
        <w:tabs>
          <w:tab w:val="clear" w:pos="1494"/>
          <w:tab w:val="num" w:pos="1134"/>
        </w:tabs>
        <w:spacing w:line="240" w:lineRule="auto"/>
        <w:ind w:left="0" w:firstLine="709"/>
      </w:pPr>
      <w:r w:rsidRPr="004D5EDA">
        <w:rPr>
          <w:b/>
          <w:i/>
          <w:sz w:val="24"/>
          <w:szCs w:val="24"/>
        </w:rPr>
        <w:t xml:space="preserve"> </w:t>
      </w:r>
      <w:r w:rsidR="00080A49" w:rsidRPr="00F77DB1">
        <w:rPr>
          <w:sz w:val="24"/>
          <w:szCs w:val="24"/>
        </w:rPr>
        <w:t>для</w:t>
      </w:r>
      <w:r w:rsidR="00080A49"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6B2AC3" w:rsidRPr="008C1B07" w:rsidRDefault="00080A49" w:rsidP="00080A49">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r w:rsidR="006B2AC3" w:rsidRPr="008C1B07">
        <w:rPr>
          <w:bCs/>
        </w:rPr>
        <w:t>.</w:t>
      </w:r>
      <w:proofErr w:type="gramEnd"/>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8C1B07">
        <w:rPr>
          <w:snapToGrid w:val="0"/>
          <w:szCs w:val="24"/>
        </w:rPr>
        <w:t xml:space="preserve">Участник </w:t>
      </w:r>
      <w:r w:rsidR="005A1C1B" w:rsidRPr="008C1B07">
        <w:rPr>
          <w:snapToGrid w:val="0"/>
          <w:szCs w:val="24"/>
        </w:rPr>
        <w:t xml:space="preserve">запроса предложений </w:t>
      </w:r>
      <w:r w:rsidRPr="008C1B07">
        <w:rPr>
          <w:snapToGrid w:val="0"/>
          <w:szCs w:val="24"/>
        </w:rPr>
        <w:t>в данной форме должен подтвердить выполнение</w:t>
      </w:r>
      <w:r w:rsidRPr="00FC009D">
        <w:rPr>
          <w:snapToGrid w:val="0"/>
          <w:szCs w:val="24"/>
        </w:rPr>
        <w:t xml:space="preserve">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lastRenderedPageBreak/>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67B61" w:rsidRPr="00667B61" w:rsidRDefault="00667B61" w:rsidP="00667B61">
      <w:pPr>
        <w:pStyle w:val="Times12"/>
        <w:numPr>
          <w:ilvl w:val="0"/>
          <w:numId w:val="50"/>
        </w:numPr>
        <w:tabs>
          <w:tab w:val="clear" w:pos="960"/>
          <w:tab w:val="left" w:pos="142"/>
          <w:tab w:val="left" w:pos="426"/>
        </w:tabs>
        <w:ind w:left="0" w:firstLine="0"/>
        <w:rPr>
          <w:rFonts w:eastAsia="Arial Unicode MS"/>
          <w:szCs w:val="24"/>
        </w:rPr>
      </w:pPr>
      <w:proofErr w:type="gramStart"/>
      <w:r>
        <w:rPr>
          <w:rFonts w:eastAsia="Arial Unicode MS"/>
          <w:bCs w:val="0"/>
        </w:rPr>
        <w:t>Подтверждение выполнения требований к устройству от превышения давления в полости задвижки, указанных в Столбце 34 Спецификаций (</w:t>
      </w:r>
      <w:r w:rsidRPr="00CD204E">
        <w:t>Приложения № 1.1 и 1.2 к проекту договора Часть 3 Том 1 настоящей документации</w:t>
      </w:r>
      <w:r>
        <w:t>),</w:t>
      </w:r>
      <w:r w:rsidRPr="00667B61">
        <w:rPr>
          <w:rFonts w:eastAsia="Arial Unicode MS"/>
          <w:bCs w:val="0"/>
        </w:rPr>
        <w:t xml:space="preserve"> </w:t>
      </w:r>
      <w:r w:rsidRPr="00667B61">
        <w:rPr>
          <w:rFonts w:eastAsia="Arial Unicode MS"/>
          <w:szCs w:val="24"/>
        </w:rPr>
        <w:t>может быть подтверждено ТУ/ТЗ (или проектом ТУ/ТЗ), в которых должны быть приведены:</w:t>
      </w:r>
      <w:proofErr w:type="gramEnd"/>
    </w:p>
    <w:p w:rsidR="00667B61" w:rsidRPr="00667B61" w:rsidRDefault="00667B61" w:rsidP="00667B61">
      <w:pPr>
        <w:widowControl w:val="0"/>
        <w:shd w:val="clear" w:color="auto" w:fill="FFFFFF"/>
        <w:jc w:val="both"/>
        <w:rPr>
          <w:rFonts w:eastAsia="Arial Unicode MS"/>
          <w:bCs/>
        </w:rPr>
      </w:pPr>
      <w:r w:rsidRPr="00667B61">
        <w:rPr>
          <w:rFonts w:eastAsia="Arial Unicode MS"/>
          <w:bCs/>
        </w:rPr>
        <w:t>- подробное описание работы устройства,</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xml:space="preserve">- </w:t>
      </w:r>
      <w:proofErr w:type="spellStart"/>
      <w:proofErr w:type="gramStart"/>
      <w:r w:rsidRPr="00667B61">
        <w:rPr>
          <w:rFonts w:eastAsia="Arial Unicode MS"/>
          <w:bCs/>
        </w:rPr>
        <w:t>массо</w:t>
      </w:r>
      <w:proofErr w:type="spellEnd"/>
      <w:r w:rsidRPr="00667B61">
        <w:rPr>
          <w:rFonts w:eastAsia="Arial Unicode MS"/>
          <w:bCs/>
        </w:rPr>
        <w:t>-габаритные</w:t>
      </w:r>
      <w:proofErr w:type="gramEnd"/>
      <w:r w:rsidRPr="00667B61">
        <w:rPr>
          <w:rFonts w:eastAsia="Arial Unicode MS"/>
          <w:bCs/>
        </w:rPr>
        <w:t xml:space="preserve"> характеристики устройства (задвижки с устройством), </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чертеж</w:t>
      </w:r>
      <w:r>
        <w:rPr>
          <w:rFonts w:eastAsia="Arial Unicode MS"/>
          <w:bCs/>
        </w:rPr>
        <w:t>/эскиз</w:t>
      </w:r>
      <w:r w:rsidRPr="00667B61">
        <w:rPr>
          <w:rFonts w:eastAsia="Arial Unicode MS"/>
          <w:bCs/>
        </w:rPr>
        <w:t xml:space="preserve"> общего вида задвижки с устройством,</w:t>
      </w:r>
    </w:p>
    <w:p w:rsidR="00667B61" w:rsidRPr="00667B61" w:rsidRDefault="00667B61" w:rsidP="00667B61">
      <w:pPr>
        <w:widowControl w:val="0"/>
        <w:shd w:val="clear" w:color="auto" w:fill="FFFFFF"/>
        <w:jc w:val="both"/>
        <w:rPr>
          <w:rFonts w:eastAsia="Arial Unicode MS"/>
          <w:bCs/>
        </w:rPr>
      </w:pPr>
      <w:r w:rsidRPr="00667B61">
        <w:rPr>
          <w:rFonts w:eastAsia="Arial Unicode MS"/>
          <w:bCs/>
        </w:rPr>
        <w:t xml:space="preserve">- данные по классу герметичности устройства по ГОСТ </w:t>
      </w:r>
      <w:proofErr w:type="gramStart"/>
      <w:r w:rsidRPr="00667B61">
        <w:rPr>
          <w:rFonts w:eastAsia="Arial Unicode MS"/>
          <w:bCs/>
        </w:rPr>
        <w:t>Р</w:t>
      </w:r>
      <w:proofErr w:type="gramEnd"/>
      <w:r w:rsidRPr="00667B61">
        <w:rPr>
          <w:rFonts w:eastAsia="Arial Unicode MS"/>
          <w:bCs/>
        </w:rPr>
        <w:t xml:space="preserve"> 54808, </w:t>
      </w:r>
    </w:p>
    <w:p w:rsidR="00667B61" w:rsidRDefault="00667B61" w:rsidP="00667B61">
      <w:pPr>
        <w:widowControl w:val="0"/>
        <w:shd w:val="clear" w:color="auto" w:fill="FFFFFF"/>
        <w:jc w:val="both"/>
        <w:rPr>
          <w:rFonts w:eastAsia="Arial Unicode MS"/>
          <w:bCs/>
        </w:rPr>
      </w:pPr>
      <w:r w:rsidRPr="00667B61">
        <w:rPr>
          <w:rFonts w:eastAsia="Arial Unicode MS"/>
          <w:bCs/>
        </w:rPr>
        <w:t>- данные по сроку службы устройства.</w:t>
      </w:r>
    </w:p>
    <w:p w:rsidR="006B2AC3" w:rsidRDefault="006B2AC3" w:rsidP="000462EF">
      <w:pPr>
        <w:shd w:val="clear" w:color="auto" w:fill="FFFFFF"/>
        <w:tabs>
          <w:tab w:val="left" w:pos="1080"/>
        </w:tabs>
        <w:suppressAutoHyphens/>
      </w:pPr>
    </w:p>
    <w:p w:rsidR="00080A49" w:rsidRPr="008C1B07" w:rsidRDefault="00080A49" w:rsidP="00080A49">
      <w:pPr>
        <w:pStyle w:val="Times12"/>
        <w:numPr>
          <w:ilvl w:val="0"/>
          <w:numId w:val="50"/>
        </w:numPr>
        <w:tabs>
          <w:tab w:val="clear" w:pos="960"/>
          <w:tab w:val="left" w:pos="142"/>
          <w:tab w:val="left" w:pos="426"/>
        </w:tabs>
        <w:ind w:left="0" w:firstLine="0"/>
        <w:rPr>
          <w:bCs w:val="0"/>
        </w:rPr>
      </w:pPr>
      <w:proofErr w:type="gramStart"/>
      <w:r w:rsidRPr="008C1B07">
        <w:t>Участнику также рекомендуется приложить в свободной форме данные об опыте эксплуатации трубопроводной арматуры, включая имевшие место отказы, несоответствия и их причины за последние три года эксплуатации (непредставление данных документов и сведений не является основанием для отклонения заявки на отборочной и оценочной стадиях)</w:t>
      </w:r>
      <w:r>
        <w:t>.</w:t>
      </w:r>
      <w:proofErr w:type="gramEnd"/>
    </w:p>
    <w:p w:rsidR="00080A49" w:rsidRPr="00FC009D" w:rsidRDefault="00080A49" w:rsidP="000462EF">
      <w:pPr>
        <w:shd w:val="clear" w:color="auto" w:fill="FFFFFF"/>
        <w:tabs>
          <w:tab w:val="left" w:pos="1080"/>
        </w:tabs>
        <w:suppressAutoHyphens/>
        <w:sectPr w:rsidR="00080A49"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C21AFB" w:rsidRPr="00C21AFB" w:rsidRDefault="005A1C1B" w:rsidP="00C21AFB">
      <w:pPr>
        <w:jc w:val="center"/>
        <w:rPr>
          <w:sz w:val="28"/>
          <w:szCs w:val="28"/>
        </w:rPr>
      </w:pPr>
      <w:r>
        <w:rPr>
          <w:sz w:val="28"/>
          <w:szCs w:val="28"/>
        </w:rPr>
        <w:t>Запрос предложений на право заключения договора на </w:t>
      </w:r>
      <w:r w:rsidR="00C21AFB" w:rsidRPr="00C21AFB">
        <w:rPr>
          <w:sz w:val="28"/>
          <w:szCs w:val="28"/>
        </w:rPr>
        <w:t xml:space="preserve"> право заключения договора на поставку </w:t>
      </w:r>
      <w:r w:rsidR="00755553" w:rsidRPr="00755553">
        <w:rPr>
          <w:sz w:val="28"/>
          <w:szCs w:val="28"/>
        </w:rPr>
        <w:t xml:space="preserve">задвижек DN 300 ВД </w:t>
      </w:r>
      <w:r w:rsidR="00C21AFB" w:rsidRPr="00C21AFB">
        <w:rPr>
          <w:sz w:val="28"/>
          <w:szCs w:val="28"/>
        </w:rPr>
        <w:t>для сооружения энергоблоков № 1 и № 2 Белорусской АЭС</w:t>
      </w:r>
    </w:p>
    <w:p w:rsidR="000462EF" w:rsidRPr="00FC009D" w:rsidRDefault="000462EF" w:rsidP="00C21AFB">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21610852"/>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9" w:name="_Таблица_1._Опыт"/>
      <w:bookmarkStart w:id="130" w:name="_Toc421610853"/>
      <w:bookmarkEnd w:id="129"/>
      <w:r w:rsidRPr="004363E2">
        <w:rPr>
          <w:rFonts w:ascii="Times New Roman" w:hAnsi="Times New Roman" w:cs="Times New Roman"/>
          <w:b w:val="0"/>
          <w:i w:val="0"/>
        </w:rPr>
        <w:t>Таблица 1. Опыт участника запроса предложений</w:t>
      </w:r>
      <w:bookmarkEnd w:id="130"/>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794BC8">
            <w:pPr>
              <w:pStyle w:val="af8"/>
              <w:tabs>
                <w:tab w:val="left" w:pos="1332"/>
              </w:tabs>
              <w:ind w:left="-108" w:right="-108"/>
              <w:jc w:val="center"/>
              <w:rPr>
                <w:szCs w:val="22"/>
              </w:rPr>
            </w:pPr>
            <w:proofErr w:type="gramStart"/>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794BC8">
              <w:rPr>
                <w:szCs w:val="22"/>
              </w:rPr>
              <w:t>12</w:t>
            </w:r>
            <w:r w:rsidRPr="00FC009D">
              <w:rPr>
                <w:szCs w:val="22"/>
              </w:rPr>
              <w:t>-20</w:t>
            </w:r>
            <w:r w:rsidR="00794BC8">
              <w:rPr>
                <w:szCs w:val="22"/>
              </w:rPr>
              <w:t>15</w:t>
            </w:r>
            <w:r w:rsidRPr="00FC009D">
              <w:rPr>
                <w:szCs w:val="22"/>
              </w:rPr>
              <w:t xml:space="preserve"> гг. </w:t>
            </w:r>
            <w:r w:rsidR="00794BC8" w:rsidRPr="00794BC8">
              <w:rPr>
                <w:szCs w:val="22"/>
              </w:rPr>
              <w:t xml:space="preserve">оборудования для систем, важных для безопасности (1 и/или 2 и/или 3 классов безопасности) </w:t>
            </w:r>
            <w:r w:rsidR="00794BC8" w:rsidRPr="00794BC8">
              <w:rPr>
                <w:bCs/>
                <w:i/>
                <w:szCs w:val="22"/>
              </w:rPr>
              <w:t xml:space="preserve"> </w:t>
            </w:r>
            <w:r w:rsidR="00794BC8" w:rsidRPr="00794BC8">
              <w:rPr>
                <w:bCs/>
                <w:szCs w:val="22"/>
              </w:rPr>
              <w:t>атомных станций по ОПБ 88/97 (НП-001-97))</w:t>
            </w:r>
            <w:r w:rsidR="00794BC8" w:rsidRPr="00794BC8">
              <w:rPr>
                <w:szCs w:val="22"/>
              </w:rPr>
              <w:t xml:space="preserve"> </w:t>
            </w:r>
            <w:r w:rsidRPr="00FC009D">
              <w:rPr>
                <w:szCs w:val="22"/>
              </w:rPr>
              <w:t xml:space="preserve">по документам, подтверждающим исполнение, руб. </w:t>
            </w:r>
            <w:proofErr w:type="gramEnd"/>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1" w:name="_Таблица_2._Опыт"/>
      <w:bookmarkStart w:id="132" w:name="_Toc421610854"/>
      <w:bookmarkEnd w:id="131"/>
      <w:r w:rsidRPr="004363E2">
        <w:rPr>
          <w:rFonts w:ascii="Times New Roman" w:hAnsi="Times New Roman" w:cs="Times New Roman"/>
          <w:b w:val="0"/>
          <w:i w:val="0"/>
        </w:rPr>
        <w:t>Таблица 2. Опыт изготовителя</w:t>
      </w:r>
      <w:bookmarkEnd w:id="132"/>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207647" w:rsidP="00207647">
            <w:pPr>
              <w:pStyle w:val="af8"/>
              <w:ind w:left="-108" w:right="-108"/>
              <w:jc w:val="center"/>
              <w:rPr>
                <w:i/>
                <w:szCs w:val="22"/>
              </w:rPr>
            </w:pPr>
            <w:proofErr w:type="gramStart"/>
            <w:r>
              <w:rPr>
                <w:i/>
                <w:szCs w:val="22"/>
              </w:rPr>
              <w:t xml:space="preserve">Количество изготовленной </w:t>
            </w:r>
            <w:r w:rsidRPr="00207647">
              <w:rPr>
                <w:i/>
                <w:szCs w:val="22"/>
              </w:rPr>
              <w:t xml:space="preserve">в 2012-2015 гг. трубопроводной арматуры для систем, важных для безопасности (1 и/или 2 и/или 3 классов безопасности) </w:t>
            </w:r>
            <w:r w:rsidRPr="00207647">
              <w:rPr>
                <w:bCs/>
                <w:i/>
                <w:szCs w:val="22"/>
              </w:rPr>
              <w:t>атомных станций по ОПБ 88/97 (НП-001-97))</w:t>
            </w:r>
            <w:r w:rsidRPr="00207647">
              <w:rPr>
                <w:i/>
                <w:szCs w:val="22"/>
              </w:rPr>
              <w:t xml:space="preserve"> </w:t>
            </w:r>
            <w:r w:rsidR="00E30A5D">
              <w:rPr>
                <w:i/>
                <w:szCs w:val="22"/>
              </w:rPr>
              <w:t>по договору</w:t>
            </w:r>
            <w:r>
              <w:rPr>
                <w:i/>
                <w:szCs w:val="22"/>
              </w:rPr>
              <w:t>, шт.</w:t>
            </w:r>
            <w:proofErr w:type="gramEnd"/>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Default="00E30A5D" w:rsidP="00794BC8">
      <w:pPr>
        <w:pStyle w:val="Times12"/>
        <w:ind w:firstLine="709"/>
        <w:rPr>
          <w:bCs w:val="0"/>
          <w:sz w:val="28"/>
        </w:rPr>
      </w:pPr>
      <w:r w:rsidRPr="00FC009D">
        <w:rPr>
          <w:bCs w:val="0"/>
          <w:sz w:val="28"/>
        </w:rPr>
        <w:t>М.П.</w:t>
      </w:r>
    </w:p>
    <w:p w:rsidR="00794BC8" w:rsidRDefault="00794BC8" w:rsidP="00794BC8">
      <w:pPr>
        <w:pStyle w:val="Times12"/>
        <w:ind w:firstLine="709"/>
        <w:rPr>
          <w:bCs w:val="0"/>
          <w:sz w:val="28"/>
        </w:rPr>
      </w:pPr>
    </w:p>
    <w:p w:rsidR="00794BC8" w:rsidRPr="004363E2" w:rsidRDefault="00794BC8" w:rsidP="00794BC8">
      <w:pPr>
        <w:pStyle w:val="20"/>
        <w:numPr>
          <w:ilvl w:val="0"/>
          <w:numId w:val="0"/>
        </w:numPr>
        <w:spacing w:before="0" w:after="0"/>
        <w:jc w:val="both"/>
        <w:rPr>
          <w:rFonts w:ascii="Times New Roman" w:hAnsi="Times New Roman" w:cs="Times New Roman"/>
          <w:b w:val="0"/>
          <w:i w:val="0"/>
        </w:rPr>
      </w:pPr>
      <w:bookmarkStart w:id="133" w:name="_Таблица_3._Опыт"/>
      <w:bookmarkStart w:id="134" w:name="_Toc421610855"/>
      <w:bookmarkEnd w:id="133"/>
      <w:r>
        <w:rPr>
          <w:rFonts w:ascii="Times New Roman" w:hAnsi="Times New Roman" w:cs="Times New Roman"/>
          <w:b w:val="0"/>
          <w:i w:val="0"/>
        </w:rPr>
        <w:lastRenderedPageBreak/>
        <w:t>Таблица 3</w:t>
      </w:r>
      <w:r w:rsidRPr="004363E2">
        <w:rPr>
          <w:rFonts w:ascii="Times New Roman" w:hAnsi="Times New Roman" w:cs="Times New Roman"/>
          <w:b w:val="0"/>
          <w:i w:val="0"/>
        </w:rPr>
        <w:t>. Опыт участника запроса предложений</w:t>
      </w:r>
      <w:bookmarkEnd w:id="134"/>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794BC8" w:rsidRPr="00FC009D" w:rsidTr="00393F9A">
        <w:trPr>
          <w:trHeight w:val="555"/>
        </w:trPr>
        <w:tc>
          <w:tcPr>
            <w:tcW w:w="653" w:type="dxa"/>
            <w:vMerge w:val="restart"/>
            <w:vAlign w:val="center"/>
          </w:tcPr>
          <w:p w:rsidR="00794BC8" w:rsidRPr="00FC009D" w:rsidRDefault="00794BC8" w:rsidP="00393F9A">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794BC8" w:rsidRPr="00FC009D" w:rsidRDefault="00794BC8" w:rsidP="00393F9A">
            <w:pPr>
              <w:pStyle w:val="af8"/>
              <w:ind w:left="-108" w:right="-108"/>
              <w:jc w:val="center"/>
              <w:rPr>
                <w:szCs w:val="22"/>
              </w:rPr>
            </w:pPr>
            <w:r w:rsidRPr="00FC009D">
              <w:rPr>
                <w:szCs w:val="22"/>
              </w:rPr>
              <w:t>Реквизиты договора</w:t>
            </w:r>
          </w:p>
          <w:p w:rsidR="00794BC8" w:rsidRPr="00FC009D" w:rsidRDefault="00794BC8" w:rsidP="00393F9A">
            <w:pPr>
              <w:pStyle w:val="af8"/>
              <w:ind w:left="-108" w:right="-108"/>
              <w:jc w:val="center"/>
              <w:rPr>
                <w:szCs w:val="22"/>
              </w:rPr>
            </w:pPr>
            <w:r w:rsidRPr="00FC009D">
              <w:rPr>
                <w:szCs w:val="22"/>
              </w:rPr>
              <w:t>(номер и дата)</w:t>
            </w:r>
          </w:p>
        </w:tc>
        <w:tc>
          <w:tcPr>
            <w:tcW w:w="2410" w:type="dxa"/>
            <w:vMerge w:val="restart"/>
            <w:vAlign w:val="center"/>
          </w:tcPr>
          <w:p w:rsidR="00794BC8" w:rsidRPr="00FC009D" w:rsidRDefault="00794BC8" w:rsidP="00393F9A">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794BC8" w:rsidRPr="00FC009D" w:rsidRDefault="00794BC8" w:rsidP="00393F9A">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794BC8" w:rsidRPr="00FC009D" w:rsidRDefault="00794BC8" w:rsidP="00393F9A">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794BC8" w:rsidRPr="00FC009D" w:rsidRDefault="00794BC8" w:rsidP="00393F9A">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794BC8" w:rsidRPr="00FC009D" w:rsidTr="00393F9A">
        <w:trPr>
          <w:trHeight w:val="1305"/>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1961" w:type="dxa"/>
            <w:gridSpan w:val="2"/>
            <w:vAlign w:val="center"/>
          </w:tcPr>
          <w:p w:rsidR="00794BC8" w:rsidRPr="00FC009D" w:rsidRDefault="00794BC8" w:rsidP="00393F9A">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794BC8" w:rsidRPr="00FC009D" w:rsidRDefault="00794BC8" w:rsidP="00755553">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w:t>
            </w:r>
            <w:r w:rsidR="00207647">
              <w:rPr>
                <w:szCs w:val="22"/>
              </w:rPr>
              <w:t>стоимость поставленной</w:t>
            </w:r>
            <w:r w:rsidRPr="00207647">
              <w:rPr>
                <w:szCs w:val="22"/>
              </w:rPr>
              <w:t xml:space="preserve"> в 2012-2015 гг. </w:t>
            </w:r>
            <w:r w:rsidR="00207647" w:rsidRPr="00207647">
              <w:rPr>
                <w:szCs w:val="22"/>
              </w:rPr>
              <w:t xml:space="preserve">трубопроводной арматуры  не ниже </w:t>
            </w:r>
            <w:r w:rsidR="00755553">
              <w:rPr>
                <w:szCs w:val="22"/>
              </w:rPr>
              <w:t>2</w:t>
            </w:r>
            <w:r w:rsidR="00207647" w:rsidRPr="00207647">
              <w:rPr>
                <w:szCs w:val="22"/>
              </w:rPr>
              <w:t xml:space="preserve"> класса безопасности по ОПБ 88/97 (НП-001-97)</w:t>
            </w:r>
            <w:r w:rsidR="00207647">
              <w:rPr>
                <w:szCs w:val="22"/>
              </w:rPr>
              <w:t xml:space="preserve"> </w:t>
            </w:r>
            <w:r w:rsidRPr="00207647">
              <w:rPr>
                <w:szCs w:val="22"/>
              </w:rPr>
              <w:t>по документам, подтверждающим</w:t>
            </w:r>
            <w:r w:rsidRPr="00FC009D">
              <w:rPr>
                <w:szCs w:val="22"/>
              </w:rPr>
              <w:t xml:space="preserve"> исполнение, руб. </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278"/>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827" w:type="dxa"/>
            <w:vAlign w:val="center"/>
          </w:tcPr>
          <w:p w:rsidR="00794BC8" w:rsidRPr="00FC009D" w:rsidRDefault="00794BC8" w:rsidP="00393F9A">
            <w:pPr>
              <w:pStyle w:val="af8"/>
              <w:ind w:left="-57" w:right="-57"/>
              <w:jc w:val="center"/>
              <w:rPr>
                <w:szCs w:val="22"/>
              </w:rPr>
            </w:pPr>
            <w:r>
              <w:rPr>
                <w:szCs w:val="22"/>
              </w:rPr>
              <w:t>без НДС</w:t>
            </w:r>
          </w:p>
        </w:tc>
        <w:tc>
          <w:tcPr>
            <w:tcW w:w="1134" w:type="dxa"/>
            <w:vAlign w:val="center"/>
          </w:tcPr>
          <w:p w:rsidR="00794BC8" w:rsidRPr="00FC009D" w:rsidRDefault="00794BC8" w:rsidP="00393F9A">
            <w:pPr>
              <w:pStyle w:val="af8"/>
              <w:ind w:left="-57" w:right="-57"/>
              <w:jc w:val="center"/>
              <w:rPr>
                <w:szCs w:val="22"/>
              </w:rPr>
            </w:pPr>
            <w:r w:rsidRPr="00FC009D">
              <w:rPr>
                <w:szCs w:val="22"/>
              </w:rPr>
              <w:t>с НДС</w:t>
            </w:r>
          </w:p>
        </w:tc>
        <w:tc>
          <w:tcPr>
            <w:tcW w:w="993" w:type="dxa"/>
            <w:vAlign w:val="center"/>
          </w:tcPr>
          <w:p w:rsidR="00794BC8" w:rsidRPr="00FC009D" w:rsidRDefault="00794BC8" w:rsidP="00393F9A">
            <w:pPr>
              <w:pStyle w:val="af8"/>
              <w:tabs>
                <w:tab w:val="left" w:pos="1332"/>
              </w:tabs>
              <w:ind w:left="-108" w:right="-108"/>
              <w:jc w:val="center"/>
              <w:rPr>
                <w:szCs w:val="22"/>
              </w:rPr>
            </w:pPr>
            <w:r>
              <w:rPr>
                <w:szCs w:val="22"/>
              </w:rPr>
              <w:t>без НДС</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с НДС</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311"/>
        </w:trPr>
        <w:tc>
          <w:tcPr>
            <w:tcW w:w="653" w:type="dxa"/>
            <w:vAlign w:val="center"/>
          </w:tcPr>
          <w:p w:rsidR="00794BC8" w:rsidRPr="00FC009D" w:rsidRDefault="00794BC8" w:rsidP="00393F9A">
            <w:pPr>
              <w:pStyle w:val="af8"/>
              <w:ind w:left="-57" w:right="-57"/>
              <w:jc w:val="center"/>
              <w:rPr>
                <w:szCs w:val="22"/>
              </w:rPr>
            </w:pPr>
            <w:r w:rsidRPr="00FC009D">
              <w:rPr>
                <w:szCs w:val="22"/>
              </w:rPr>
              <w:t>1</w:t>
            </w:r>
          </w:p>
        </w:tc>
        <w:tc>
          <w:tcPr>
            <w:tcW w:w="2432" w:type="dxa"/>
            <w:vAlign w:val="center"/>
          </w:tcPr>
          <w:p w:rsidR="00794BC8" w:rsidRPr="00FC009D" w:rsidRDefault="00794BC8" w:rsidP="00393F9A">
            <w:pPr>
              <w:pStyle w:val="af8"/>
              <w:ind w:left="-108" w:right="-108"/>
              <w:jc w:val="center"/>
              <w:rPr>
                <w:szCs w:val="22"/>
              </w:rPr>
            </w:pPr>
            <w:r w:rsidRPr="00FC009D">
              <w:rPr>
                <w:szCs w:val="22"/>
              </w:rPr>
              <w:t>2</w:t>
            </w:r>
          </w:p>
        </w:tc>
        <w:tc>
          <w:tcPr>
            <w:tcW w:w="2410" w:type="dxa"/>
            <w:vAlign w:val="center"/>
          </w:tcPr>
          <w:p w:rsidR="00794BC8" w:rsidRPr="00FC009D" w:rsidRDefault="00794BC8" w:rsidP="00393F9A">
            <w:pPr>
              <w:pStyle w:val="af8"/>
              <w:ind w:left="-57" w:right="-57"/>
              <w:jc w:val="center"/>
              <w:rPr>
                <w:szCs w:val="22"/>
              </w:rPr>
            </w:pPr>
            <w:r>
              <w:rPr>
                <w:szCs w:val="22"/>
              </w:rPr>
              <w:t>3</w:t>
            </w:r>
          </w:p>
        </w:tc>
        <w:tc>
          <w:tcPr>
            <w:tcW w:w="2551" w:type="dxa"/>
            <w:vAlign w:val="center"/>
          </w:tcPr>
          <w:p w:rsidR="00794BC8" w:rsidRPr="00FC009D" w:rsidRDefault="00794BC8" w:rsidP="00393F9A">
            <w:pPr>
              <w:pStyle w:val="af8"/>
              <w:ind w:left="-108" w:right="-108"/>
              <w:jc w:val="center"/>
              <w:rPr>
                <w:szCs w:val="22"/>
              </w:rPr>
            </w:pPr>
            <w:r w:rsidRPr="00FC009D">
              <w:rPr>
                <w:szCs w:val="22"/>
              </w:rPr>
              <w:t>4</w:t>
            </w:r>
          </w:p>
        </w:tc>
        <w:tc>
          <w:tcPr>
            <w:tcW w:w="827" w:type="dxa"/>
            <w:vAlign w:val="center"/>
          </w:tcPr>
          <w:p w:rsidR="00794BC8" w:rsidRPr="00FC009D" w:rsidRDefault="00794BC8" w:rsidP="00393F9A">
            <w:pPr>
              <w:pStyle w:val="af8"/>
              <w:ind w:left="-57" w:right="-57"/>
              <w:jc w:val="center"/>
              <w:rPr>
                <w:szCs w:val="22"/>
              </w:rPr>
            </w:pPr>
            <w:r w:rsidRPr="00FC009D">
              <w:rPr>
                <w:szCs w:val="22"/>
              </w:rPr>
              <w:t>5</w:t>
            </w:r>
          </w:p>
        </w:tc>
        <w:tc>
          <w:tcPr>
            <w:tcW w:w="1134" w:type="dxa"/>
            <w:vAlign w:val="center"/>
          </w:tcPr>
          <w:p w:rsidR="00794BC8" w:rsidRPr="00FC009D" w:rsidRDefault="00794BC8" w:rsidP="00393F9A">
            <w:pPr>
              <w:pStyle w:val="af8"/>
              <w:tabs>
                <w:tab w:val="left" w:pos="1332"/>
              </w:tabs>
              <w:ind w:left="-108" w:right="-108"/>
              <w:jc w:val="center"/>
              <w:rPr>
                <w:szCs w:val="22"/>
              </w:rPr>
            </w:pPr>
            <w:r w:rsidRPr="00FC009D">
              <w:rPr>
                <w:szCs w:val="22"/>
              </w:rPr>
              <w:t>6</w:t>
            </w:r>
          </w:p>
        </w:tc>
        <w:tc>
          <w:tcPr>
            <w:tcW w:w="993" w:type="dxa"/>
            <w:vAlign w:val="center"/>
          </w:tcPr>
          <w:p w:rsidR="00794BC8" w:rsidRPr="00FC009D" w:rsidRDefault="00794BC8" w:rsidP="00393F9A">
            <w:pPr>
              <w:pStyle w:val="af8"/>
              <w:tabs>
                <w:tab w:val="left" w:pos="1332"/>
              </w:tabs>
              <w:ind w:left="-108" w:right="-108" w:hanging="165"/>
              <w:jc w:val="center"/>
              <w:rPr>
                <w:szCs w:val="22"/>
              </w:rPr>
            </w:pPr>
            <w:r w:rsidRPr="00FC009D">
              <w:rPr>
                <w:szCs w:val="22"/>
              </w:rPr>
              <w:t>7</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8</w:t>
            </w:r>
          </w:p>
        </w:tc>
        <w:tc>
          <w:tcPr>
            <w:tcW w:w="1933" w:type="dxa"/>
            <w:vAlign w:val="center"/>
          </w:tcPr>
          <w:p w:rsidR="00794BC8" w:rsidRPr="00FC009D" w:rsidRDefault="00794BC8" w:rsidP="00393F9A">
            <w:pPr>
              <w:pStyle w:val="af8"/>
              <w:tabs>
                <w:tab w:val="left" w:pos="1332"/>
              </w:tabs>
              <w:ind w:left="-108" w:right="-108" w:hanging="165"/>
              <w:jc w:val="center"/>
              <w:rPr>
                <w:szCs w:val="22"/>
              </w:rPr>
            </w:pPr>
            <w:r>
              <w:rPr>
                <w:szCs w:val="22"/>
              </w:rPr>
              <w:t>9</w:t>
            </w:r>
          </w:p>
        </w:tc>
      </w:tr>
      <w:tr w:rsidR="00794BC8" w:rsidRPr="00FC009D" w:rsidTr="00393F9A">
        <w:trPr>
          <w:trHeight w:val="227"/>
        </w:trPr>
        <w:tc>
          <w:tcPr>
            <w:tcW w:w="653" w:type="dxa"/>
          </w:tcPr>
          <w:p w:rsidR="00794BC8" w:rsidRPr="00FC009D" w:rsidRDefault="00207647" w:rsidP="00207647">
            <w:pPr>
              <w:pStyle w:val="af9"/>
              <w:tabs>
                <w:tab w:val="left" w:pos="0"/>
                <w:tab w:val="left" w:pos="460"/>
              </w:tabs>
              <w:spacing w:before="0" w:after="0"/>
              <w:ind w:right="-54"/>
              <w:rPr>
                <w:sz w:val="22"/>
                <w:szCs w:val="22"/>
              </w:rPr>
            </w:pPr>
            <w:r>
              <w:rPr>
                <w:sz w:val="22"/>
                <w:szCs w:val="22"/>
              </w:rPr>
              <w:t>1.</w:t>
            </w:r>
          </w:p>
        </w:tc>
        <w:tc>
          <w:tcPr>
            <w:tcW w:w="13839" w:type="dxa"/>
            <w:gridSpan w:val="8"/>
          </w:tcPr>
          <w:p w:rsidR="00794BC8" w:rsidRPr="00FC009D" w:rsidRDefault="00794BC8" w:rsidP="00393F9A">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right="-54"/>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b/>
                <w:i/>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left="0" w:right="-54" w:firstLine="0"/>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jc w:val="center"/>
              <w:rPr>
                <w:sz w:val="22"/>
                <w:szCs w:val="22"/>
              </w:rPr>
            </w:pPr>
          </w:p>
        </w:tc>
        <w:tc>
          <w:tcPr>
            <w:tcW w:w="2551" w:type="dxa"/>
          </w:tcPr>
          <w:p w:rsidR="00794BC8" w:rsidRPr="00FC009D" w:rsidRDefault="00794BC8" w:rsidP="00393F9A">
            <w:pPr>
              <w:pStyle w:val="af9"/>
              <w:spacing w:before="0" w:after="0"/>
              <w:jc w:val="center"/>
              <w:rPr>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393F9A">
            <w:pPr>
              <w:pStyle w:val="af9"/>
              <w:spacing w:before="0" w:after="0"/>
              <w:ind w:left="0" w:right="-54"/>
              <w:jc w:val="both"/>
              <w:rPr>
                <w:sz w:val="22"/>
                <w:szCs w:val="22"/>
              </w:rPr>
            </w:pPr>
            <w:r w:rsidRPr="00FC009D">
              <w:rPr>
                <w:sz w:val="22"/>
                <w:szCs w:val="22"/>
              </w:rPr>
              <w:t>…</w:t>
            </w:r>
          </w:p>
        </w:tc>
        <w:tc>
          <w:tcPr>
            <w:tcW w:w="2432" w:type="dxa"/>
          </w:tcPr>
          <w:p w:rsidR="00794BC8" w:rsidRPr="00FC009D" w:rsidRDefault="00794BC8" w:rsidP="00393F9A">
            <w:pPr>
              <w:pStyle w:val="af9"/>
              <w:spacing w:before="0" w:after="0"/>
              <w:rPr>
                <w:sz w:val="22"/>
                <w:szCs w:val="22"/>
              </w:rPr>
            </w:pPr>
            <w:r w:rsidRPr="00FC009D">
              <w:rPr>
                <w:sz w:val="22"/>
                <w:szCs w:val="22"/>
              </w:rPr>
              <w:t>…</w:t>
            </w:r>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sz w:val="22"/>
                <w:szCs w:val="22"/>
              </w:rPr>
            </w:pPr>
          </w:p>
        </w:tc>
        <w:tc>
          <w:tcPr>
            <w:tcW w:w="827" w:type="dxa"/>
          </w:tcPr>
          <w:p w:rsidR="00794BC8" w:rsidRPr="00FC009D" w:rsidRDefault="00794BC8" w:rsidP="00393F9A">
            <w:pPr>
              <w:pStyle w:val="af9"/>
              <w:spacing w:before="0" w:after="0"/>
              <w:jc w:val="center"/>
              <w:rPr>
                <w:sz w:val="22"/>
                <w:szCs w:val="22"/>
              </w:rPr>
            </w:pPr>
            <w:r>
              <w:rPr>
                <w:sz w:val="22"/>
                <w:szCs w:val="22"/>
              </w:rPr>
              <w:t>…</w:t>
            </w:r>
          </w:p>
        </w:tc>
        <w:tc>
          <w:tcPr>
            <w:tcW w:w="1134" w:type="dxa"/>
          </w:tcPr>
          <w:p w:rsidR="00794BC8" w:rsidRPr="00FC009D" w:rsidRDefault="00794BC8" w:rsidP="00393F9A">
            <w:pPr>
              <w:pStyle w:val="af9"/>
              <w:spacing w:before="0" w:after="0"/>
              <w:jc w:val="center"/>
              <w:rPr>
                <w:sz w:val="22"/>
                <w:szCs w:val="22"/>
              </w:rPr>
            </w:pPr>
            <w:r>
              <w:rPr>
                <w:sz w:val="22"/>
                <w:szCs w:val="22"/>
              </w:rPr>
              <w:t>…</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10"/>
        </w:trPr>
        <w:tc>
          <w:tcPr>
            <w:tcW w:w="653" w:type="dxa"/>
          </w:tcPr>
          <w:p w:rsidR="00794BC8" w:rsidRPr="00FC009D" w:rsidRDefault="00794BC8" w:rsidP="00393F9A">
            <w:pPr>
              <w:pStyle w:val="af9"/>
              <w:spacing w:before="0" w:after="0"/>
              <w:ind w:left="0" w:right="-54"/>
              <w:jc w:val="both"/>
              <w:rPr>
                <w:sz w:val="22"/>
                <w:szCs w:val="22"/>
              </w:rPr>
            </w:pPr>
          </w:p>
        </w:tc>
        <w:tc>
          <w:tcPr>
            <w:tcW w:w="2432" w:type="dxa"/>
          </w:tcPr>
          <w:p w:rsidR="00794BC8" w:rsidRPr="00FC009D" w:rsidRDefault="00794BC8" w:rsidP="00393F9A">
            <w:pPr>
              <w:pStyle w:val="af9"/>
              <w:spacing w:before="0" w:after="0"/>
              <w:rPr>
                <w:sz w:val="22"/>
                <w:szCs w:val="22"/>
              </w:rPr>
            </w:pPr>
            <w:r w:rsidRPr="00FC009D">
              <w:rPr>
                <w:sz w:val="22"/>
                <w:szCs w:val="22"/>
              </w:rPr>
              <w:t>ИТОГО</w:t>
            </w:r>
          </w:p>
        </w:tc>
        <w:tc>
          <w:tcPr>
            <w:tcW w:w="4961" w:type="dxa"/>
            <w:gridSpan w:val="2"/>
          </w:tcPr>
          <w:p w:rsidR="00794BC8" w:rsidRPr="00FC009D" w:rsidRDefault="00794BC8" w:rsidP="00393F9A">
            <w:pPr>
              <w:pStyle w:val="af9"/>
              <w:spacing w:before="0" w:after="0"/>
              <w:ind w:left="0"/>
              <w:rPr>
                <w:sz w:val="22"/>
                <w:szCs w:val="22"/>
              </w:rPr>
            </w:pPr>
          </w:p>
        </w:tc>
        <w:tc>
          <w:tcPr>
            <w:tcW w:w="827" w:type="dxa"/>
          </w:tcPr>
          <w:p w:rsidR="00794BC8" w:rsidRPr="00FC009D" w:rsidRDefault="00794BC8" w:rsidP="00393F9A">
            <w:pPr>
              <w:pStyle w:val="af9"/>
              <w:spacing w:before="0" w:after="0"/>
              <w:rPr>
                <w:sz w:val="22"/>
                <w:szCs w:val="22"/>
              </w:rPr>
            </w:pPr>
          </w:p>
        </w:tc>
        <w:tc>
          <w:tcPr>
            <w:tcW w:w="1134" w:type="dxa"/>
          </w:tcPr>
          <w:p w:rsidR="00794BC8" w:rsidRPr="00FC009D" w:rsidRDefault="00794BC8" w:rsidP="00393F9A">
            <w:pPr>
              <w:pStyle w:val="af9"/>
              <w:spacing w:before="0" w:after="0"/>
              <w:rPr>
                <w:sz w:val="22"/>
                <w:szCs w:val="22"/>
              </w:rPr>
            </w:pPr>
          </w:p>
        </w:tc>
        <w:tc>
          <w:tcPr>
            <w:tcW w:w="993" w:type="dxa"/>
          </w:tcPr>
          <w:p w:rsidR="00794BC8" w:rsidRPr="00FC009D" w:rsidRDefault="00794BC8" w:rsidP="00393F9A">
            <w:pPr>
              <w:pStyle w:val="af9"/>
              <w:spacing w:before="0" w:after="0"/>
              <w:rPr>
                <w:sz w:val="22"/>
                <w:szCs w:val="22"/>
              </w:rPr>
            </w:pPr>
          </w:p>
        </w:tc>
        <w:tc>
          <w:tcPr>
            <w:tcW w:w="1559" w:type="dxa"/>
          </w:tcPr>
          <w:p w:rsidR="00794BC8" w:rsidRPr="00FC009D" w:rsidRDefault="00794BC8" w:rsidP="00393F9A">
            <w:pPr>
              <w:pStyle w:val="af9"/>
              <w:spacing w:before="0" w:after="0"/>
              <w:rPr>
                <w:sz w:val="22"/>
                <w:szCs w:val="22"/>
              </w:rPr>
            </w:pPr>
          </w:p>
        </w:tc>
        <w:tc>
          <w:tcPr>
            <w:tcW w:w="1933" w:type="dxa"/>
          </w:tcPr>
          <w:p w:rsidR="00794BC8" w:rsidRPr="00FC009D" w:rsidRDefault="00794BC8" w:rsidP="00393F9A">
            <w:pPr>
              <w:pStyle w:val="af9"/>
              <w:spacing w:before="0" w:after="0"/>
              <w:jc w:val="center"/>
              <w:rPr>
                <w:sz w:val="22"/>
                <w:szCs w:val="22"/>
              </w:rPr>
            </w:pPr>
            <w:r w:rsidRPr="00FC009D">
              <w:rPr>
                <w:sz w:val="22"/>
                <w:szCs w:val="22"/>
              </w:rPr>
              <w:t>Х</w:t>
            </w:r>
          </w:p>
        </w:tc>
      </w:tr>
    </w:tbl>
    <w:p w:rsidR="00794BC8" w:rsidRPr="00FC009D" w:rsidRDefault="00794BC8" w:rsidP="00794B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94BC8" w:rsidRPr="00FC009D" w:rsidRDefault="00794BC8" w:rsidP="00794B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Pr="00FC009D" w:rsidRDefault="00794BC8" w:rsidP="00794BC8">
      <w:pPr>
        <w:pStyle w:val="Times12"/>
        <w:ind w:firstLine="709"/>
        <w:rPr>
          <w:bCs w:val="0"/>
          <w:sz w:val="28"/>
        </w:rPr>
      </w:pPr>
      <w:r w:rsidRPr="00FC009D">
        <w:rPr>
          <w:bCs w:val="0"/>
          <w:sz w:val="28"/>
        </w:rPr>
        <w:t>М.П.</w:t>
      </w:r>
    </w:p>
    <w:p w:rsidR="00794BC8" w:rsidRDefault="00794BC8" w:rsidP="00794BC8">
      <w:pPr>
        <w:pStyle w:val="Times12"/>
        <w:ind w:firstLine="0"/>
        <w:rPr>
          <w:bCs w:val="0"/>
          <w:sz w:val="28"/>
        </w:rPr>
      </w:pPr>
    </w:p>
    <w:p w:rsidR="00E37CC8" w:rsidRPr="004363E2" w:rsidRDefault="00E37CC8" w:rsidP="00E37CC8">
      <w:pPr>
        <w:pStyle w:val="20"/>
        <w:numPr>
          <w:ilvl w:val="0"/>
          <w:numId w:val="0"/>
        </w:numPr>
        <w:spacing w:before="0" w:after="0"/>
        <w:jc w:val="both"/>
        <w:rPr>
          <w:rFonts w:ascii="Times New Roman" w:hAnsi="Times New Roman" w:cs="Times New Roman"/>
          <w:b w:val="0"/>
          <w:i w:val="0"/>
        </w:rPr>
      </w:pPr>
      <w:bookmarkStart w:id="135" w:name="_Таблица_4._Опыт"/>
      <w:bookmarkStart w:id="136" w:name="_Toc421610856"/>
      <w:bookmarkEnd w:id="135"/>
      <w:r w:rsidRPr="004363E2">
        <w:rPr>
          <w:rFonts w:ascii="Times New Roman" w:hAnsi="Times New Roman" w:cs="Times New Roman"/>
          <w:b w:val="0"/>
          <w:i w:val="0"/>
        </w:rPr>
        <w:lastRenderedPageBreak/>
        <w:t>Таблица </w:t>
      </w:r>
      <w:r>
        <w:rPr>
          <w:rFonts w:ascii="Times New Roman" w:hAnsi="Times New Roman" w:cs="Times New Roman"/>
          <w:b w:val="0"/>
          <w:i w:val="0"/>
        </w:rPr>
        <w:t>4</w:t>
      </w:r>
      <w:r w:rsidRPr="004363E2">
        <w:rPr>
          <w:rFonts w:ascii="Times New Roman" w:hAnsi="Times New Roman" w:cs="Times New Roman"/>
          <w:b w:val="0"/>
          <w:i w:val="0"/>
        </w:rPr>
        <w:t>. Опыт изготовителя</w:t>
      </w:r>
      <w:bookmarkEnd w:id="136"/>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7CC8" w:rsidRPr="00FE4672" w:rsidTr="00FA4CFB">
        <w:trPr>
          <w:cantSplit/>
          <w:trHeight w:val="555"/>
          <w:tblHeader/>
        </w:trPr>
        <w:tc>
          <w:tcPr>
            <w:tcW w:w="707"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7CC8" w:rsidRPr="00FE4672" w:rsidRDefault="00E37CC8" w:rsidP="00FA4CFB">
            <w:pPr>
              <w:pStyle w:val="af8"/>
              <w:ind w:left="-108" w:right="-108"/>
              <w:jc w:val="center"/>
              <w:rPr>
                <w:i/>
                <w:szCs w:val="22"/>
              </w:rPr>
            </w:pPr>
            <w:r w:rsidRPr="00FE4672">
              <w:rPr>
                <w:i/>
                <w:szCs w:val="22"/>
              </w:rPr>
              <w:t xml:space="preserve">Реквизиты договора </w:t>
            </w:r>
          </w:p>
          <w:p w:rsidR="00E37CC8" w:rsidRPr="00FE4672" w:rsidRDefault="00E37CC8" w:rsidP="00FA4CFB">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7CC8" w:rsidRPr="00FE4672" w:rsidRDefault="00E37CC8" w:rsidP="00FA4CFB">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7CC8" w:rsidRPr="00FE4672" w:rsidRDefault="00DF38B6" w:rsidP="00755553">
            <w:pPr>
              <w:pStyle w:val="af8"/>
              <w:ind w:left="-108" w:right="-108"/>
              <w:jc w:val="center"/>
              <w:rPr>
                <w:i/>
                <w:szCs w:val="22"/>
              </w:rPr>
            </w:pPr>
            <w:r w:rsidRPr="0036732F">
              <w:rPr>
                <w:i/>
                <w:szCs w:val="22"/>
              </w:rPr>
              <w:t>Количество изготовленных</w:t>
            </w:r>
            <w:r w:rsidR="00E37CC8" w:rsidRPr="0036732F">
              <w:rPr>
                <w:i/>
                <w:szCs w:val="22"/>
              </w:rPr>
              <w:t xml:space="preserve"> </w:t>
            </w:r>
            <w:r w:rsidRPr="0036732F">
              <w:rPr>
                <w:i/>
                <w:szCs w:val="22"/>
              </w:rPr>
              <w:t>в 2012 – 2015 г</w:t>
            </w:r>
            <w:r w:rsidR="00CC6F85">
              <w:rPr>
                <w:i/>
                <w:szCs w:val="22"/>
              </w:rPr>
              <w:t xml:space="preserve">г. </w:t>
            </w:r>
            <w:r w:rsidR="00755553">
              <w:rPr>
                <w:i/>
                <w:szCs w:val="22"/>
              </w:rPr>
              <w:t>задвижек</w:t>
            </w:r>
            <w:r w:rsidR="00CC6F85">
              <w:rPr>
                <w:i/>
                <w:szCs w:val="22"/>
              </w:rPr>
              <w:t xml:space="preserve">  не ниже</w:t>
            </w:r>
            <w:r w:rsidR="00755553">
              <w:rPr>
                <w:i/>
                <w:szCs w:val="22"/>
              </w:rPr>
              <w:t xml:space="preserve"> 2</w:t>
            </w:r>
            <w:r w:rsidRPr="0036732F">
              <w:rPr>
                <w:i/>
                <w:szCs w:val="22"/>
              </w:rPr>
              <w:t xml:space="preserve"> класса безопасности по ОПБ – 88/97 (НП-001-97)</w:t>
            </w:r>
            <w:r w:rsidR="00E37CC8" w:rsidRPr="0036732F">
              <w:rPr>
                <w:i/>
                <w:szCs w:val="22"/>
              </w:rPr>
              <w:t>по договору</w:t>
            </w:r>
            <w:r w:rsidRPr="0036732F">
              <w:rPr>
                <w:i/>
                <w:szCs w:val="22"/>
              </w:rPr>
              <w:t>, шт.</w:t>
            </w:r>
          </w:p>
        </w:tc>
        <w:tc>
          <w:tcPr>
            <w:tcW w:w="2835" w:type="dxa"/>
            <w:vMerge w:val="restart"/>
            <w:vAlign w:val="center"/>
          </w:tcPr>
          <w:p w:rsidR="00E37CC8" w:rsidRPr="00FE4672" w:rsidRDefault="00E37CC8" w:rsidP="00FA4CFB">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7CC8" w:rsidRPr="00FE4672" w:rsidTr="00FA4CFB">
        <w:trPr>
          <w:cantSplit/>
          <w:trHeight w:val="1250"/>
          <w:tblHeader/>
        </w:trPr>
        <w:tc>
          <w:tcPr>
            <w:tcW w:w="707" w:type="dxa"/>
            <w:vMerge/>
            <w:shd w:val="clear" w:color="auto" w:fill="auto"/>
            <w:vAlign w:val="center"/>
          </w:tcPr>
          <w:p w:rsidR="00E37CC8" w:rsidRPr="00FE4672" w:rsidRDefault="00E37CC8" w:rsidP="00FA4CFB">
            <w:pPr>
              <w:pStyle w:val="af8"/>
              <w:ind w:left="-57" w:right="-57"/>
              <w:jc w:val="center"/>
              <w:rPr>
                <w:i/>
                <w:szCs w:val="22"/>
              </w:rPr>
            </w:pPr>
          </w:p>
        </w:tc>
        <w:tc>
          <w:tcPr>
            <w:tcW w:w="1987" w:type="dxa"/>
            <w:vMerge/>
          </w:tcPr>
          <w:p w:rsidR="00E37CC8" w:rsidRPr="00FE4672" w:rsidRDefault="00E37CC8" w:rsidP="00FA4CFB">
            <w:pPr>
              <w:pStyle w:val="af8"/>
              <w:ind w:left="-108" w:right="-108"/>
              <w:jc w:val="center"/>
              <w:rPr>
                <w:i/>
                <w:szCs w:val="22"/>
              </w:rPr>
            </w:pPr>
          </w:p>
        </w:tc>
        <w:tc>
          <w:tcPr>
            <w:tcW w:w="2694" w:type="dxa"/>
            <w:vMerge/>
            <w:shd w:val="clear" w:color="auto" w:fill="auto"/>
            <w:vAlign w:val="center"/>
          </w:tcPr>
          <w:p w:rsidR="00E37CC8" w:rsidRPr="00FE4672" w:rsidRDefault="00E37CC8" w:rsidP="00FA4CFB">
            <w:pPr>
              <w:pStyle w:val="af8"/>
              <w:ind w:left="-108" w:right="-108"/>
              <w:jc w:val="center"/>
              <w:rPr>
                <w:i/>
                <w:szCs w:val="22"/>
              </w:rPr>
            </w:pPr>
          </w:p>
        </w:tc>
        <w:tc>
          <w:tcPr>
            <w:tcW w:w="3403" w:type="dxa"/>
            <w:vMerge/>
            <w:shd w:val="clear" w:color="auto" w:fill="auto"/>
            <w:vAlign w:val="center"/>
          </w:tcPr>
          <w:p w:rsidR="00E37CC8" w:rsidRPr="00FE4672" w:rsidRDefault="00E37CC8" w:rsidP="00FA4CFB">
            <w:pPr>
              <w:pStyle w:val="af8"/>
              <w:ind w:left="-57" w:right="-57"/>
              <w:jc w:val="center"/>
              <w:rPr>
                <w:i/>
                <w:szCs w:val="22"/>
              </w:rPr>
            </w:pPr>
          </w:p>
        </w:tc>
        <w:tc>
          <w:tcPr>
            <w:tcW w:w="3402" w:type="dxa"/>
            <w:vMerge/>
            <w:shd w:val="clear" w:color="auto" w:fill="auto"/>
            <w:vAlign w:val="center"/>
          </w:tcPr>
          <w:p w:rsidR="00E37CC8" w:rsidRPr="00FE4672" w:rsidRDefault="00E37CC8" w:rsidP="00FA4CFB">
            <w:pPr>
              <w:pStyle w:val="af8"/>
              <w:ind w:left="-108" w:right="-108"/>
              <w:jc w:val="center"/>
              <w:rPr>
                <w:i/>
                <w:szCs w:val="22"/>
              </w:rPr>
            </w:pPr>
          </w:p>
        </w:tc>
        <w:tc>
          <w:tcPr>
            <w:tcW w:w="2835" w:type="dxa"/>
            <w:vMerge/>
            <w:vAlign w:val="center"/>
          </w:tcPr>
          <w:p w:rsidR="00E37CC8" w:rsidRPr="00FE4672" w:rsidRDefault="00E37CC8" w:rsidP="00FA4CFB">
            <w:pPr>
              <w:pStyle w:val="af8"/>
              <w:tabs>
                <w:tab w:val="left" w:pos="1332"/>
              </w:tabs>
              <w:ind w:left="-108" w:right="-108" w:hanging="165"/>
              <w:jc w:val="center"/>
              <w:rPr>
                <w:i/>
                <w:szCs w:val="22"/>
              </w:rPr>
            </w:pPr>
          </w:p>
        </w:tc>
      </w:tr>
      <w:tr w:rsidR="00E37CC8" w:rsidRPr="00FE4672" w:rsidTr="00FA4CFB">
        <w:trPr>
          <w:cantSplit/>
          <w:trHeight w:val="311"/>
          <w:tblHeader/>
        </w:trPr>
        <w:tc>
          <w:tcPr>
            <w:tcW w:w="707"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1</w:t>
            </w:r>
          </w:p>
        </w:tc>
        <w:tc>
          <w:tcPr>
            <w:tcW w:w="1987" w:type="dxa"/>
            <w:vAlign w:val="center"/>
          </w:tcPr>
          <w:p w:rsidR="00E37CC8" w:rsidRPr="00FE4672" w:rsidRDefault="00E37CC8" w:rsidP="00FA4CFB">
            <w:pPr>
              <w:pStyle w:val="af8"/>
              <w:ind w:left="-108" w:right="-108"/>
              <w:jc w:val="center"/>
              <w:rPr>
                <w:i/>
                <w:szCs w:val="22"/>
              </w:rPr>
            </w:pPr>
            <w:r w:rsidRPr="00FE4672">
              <w:rPr>
                <w:i/>
                <w:szCs w:val="22"/>
              </w:rPr>
              <w:t>2</w:t>
            </w:r>
          </w:p>
        </w:tc>
        <w:tc>
          <w:tcPr>
            <w:tcW w:w="2694"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3</w:t>
            </w:r>
          </w:p>
        </w:tc>
        <w:tc>
          <w:tcPr>
            <w:tcW w:w="3403"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4</w:t>
            </w:r>
          </w:p>
        </w:tc>
        <w:tc>
          <w:tcPr>
            <w:tcW w:w="3402"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5</w:t>
            </w:r>
          </w:p>
        </w:tc>
        <w:tc>
          <w:tcPr>
            <w:tcW w:w="2835" w:type="dxa"/>
          </w:tcPr>
          <w:p w:rsidR="00E37CC8" w:rsidRPr="00FE4672" w:rsidRDefault="00E37CC8" w:rsidP="00FA4CFB">
            <w:pPr>
              <w:pStyle w:val="af8"/>
              <w:tabs>
                <w:tab w:val="left" w:pos="1332"/>
              </w:tabs>
              <w:ind w:left="-108" w:right="-108" w:hanging="165"/>
              <w:jc w:val="center"/>
              <w:rPr>
                <w:i/>
                <w:szCs w:val="22"/>
              </w:rPr>
            </w:pPr>
            <w:r w:rsidRPr="00FE4672">
              <w:rPr>
                <w:i/>
                <w:szCs w:val="22"/>
              </w:rPr>
              <w:t>6</w:t>
            </w: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0"/>
                <w:tab w:val="left" w:pos="460"/>
              </w:tabs>
              <w:spacing w:before="0" w:after="0"/>
              <w:ind w:right="-54"/>
              <w:rPr>
                <w:i/>
                <w:sz w:val="22"/>
                <w:szCs w:val="22"/>
              </w:rPr>
            </w:pPr>
          </w:p>
        </w:tc>
        <w:tc>
          <w:tcPr>
            <w:tcW w:w="14321" w:type="dxa"/>
            <w:gridSpan w:val="5"/>
          </w:tcPr>
          <w:p w:rsidR="00E37CC8" w:rsidRPr="00FE4672" w:rsidRDefault="00E37CC8" w:rsidP="00FA4CFB">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460"/>
              </w:tabs>
              <w:spacing w:before="0" w:after="0"/>
              <w:ind w:right="-54"/>
              <w:jc w:val="both"/>
              <w:rPr>
                <w:i/>
                <w:sz w:val="22"/>
                <w:szCs w:val="22"/>
              </w:rPr>
            </w:pPr>
            <w:r>
              <w:rPr>
                <w:i/>
                <w:sz w:val="22"/>
                <w:szCs w:val="22"/>
              </w:rPr>
              <w:t>1.1.</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0"/>
                <w:tab w:val="left" w:pos="460"/>
              </w:tabs>
              <w:spacing w:before="0" w:after="0"/>
              <w:ind w:left="34" w:right="-54"/>
              <w:rPr>
                <w:i/>
                <w:sz w:val="22"/>
                <w:szCs w:val="22"/>
              </w:rPr>
            </w:pPr>
            <w:r>
              <w:rPr>
                <w:i/>
                <w:sz w:val="22"/>
                <w:szCs w:val="22"/>
              </w:rPr>
              <w:t>1.2.</w:t>
            </w:r>
          </w:p>
        </w:tc>
        <w:tc>
          <w:tcPr>
            <w:tcW w:w="11486" w:type="dxa"/>
            <w:gridSpan w:val="4"/>
          </w:tcPr>
          <w:p w:rsidR="00E37CC8" w:rsidRPr="00FE4672" w:rsidRDefault="00E37CC8" w:rsidP="00FA4CFB">
            <w:pPr>
              <w:pStyle w:val="af9"/>
              <w:spacing w:before="0" w:after="0"/>
              <w:rPr>
                <w:i/>
                <w:sz w:val="22"/>
                <w:szCs w:val="22"/>
              </w:rPr>
            </w:pPr>
            <w:r w:rsidRPr="00FE4672">
              <w:rPr>
                <w:b/>
                <w:i/>
                <w:sz w:val="22"/>
                <w:szCs w:val="22"/>
              </w:rPr>
              <w:t>…</w:t>
            </w:r>
          </w:p>
        </w:tc>
        <w:tc>
          <w:tcPr>
            <w:tcW w:w="2835" w:type="dxa"/>
          </w:tcPr>
          <w:p w:rsidR="00E37CC8" w:rsidRPr="00FE4672" w:rsidRDefault="00E37CC8" w:rsidP="00FA4CFB">
            <w:pPr>
              <w:pStyle w:val="af9"/>
              <w:spacing w:before="0" w:after="0"/>
              <w:ind w:left="0"/>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460"/>
              </w:tabs>
              <w:spacing w:before="0" w:after="0"/>
              <w:ind w:left="34" w:right="-54"/>
              <w:jc w:val="both"/>
              <w:rPr>
                <w:i/>
                <w:sz w:val="22"/>
                <w:szCs w:val="22"/>
              </w:rPr>
            </w:pP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bl>
    <w:p w:rsidR="00E37CC8" w:rsidRPr="00FE4672" w:rsidRDefault="00E37CC8" w:rsidP="00E37CC8">
      <w:pPr>
        <w:pStyle w:val="afff1"/>
        <w:tabs>
          <w:tab w:val="clear" w:pos="1134"/>
        </w:tabs>
        <w:autoSpaceDE w:val="0"/>
        <w:autoSpaceDN w:val="0"/>
        <w:spacing w:line="240" w:lineRule="auto"/>
        <w:ind w:firstLine="0"/>
        <w:rPr>
          <w:sz w:val="28"/>
          <w:szCs w:val="28"/>
        </w:rPr>
      </w:pPr>
    </w:p>
    <w:p w:rsidR="00E37CC8" w:rsidRPr="00FC009D" w:rsidRDefault="00E37CC8" w:rsidP="00E37C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7CC8" w:rsidRPr="00FC009D" w:rsidRDefault="00E37CC8" w:rsidP="00E37C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7CC8" w:rsidRDefault="00E37CC8" w:rsidP="00E37CC8">
      <w:pPr>
        <w:pStyle w:val="Times12"/>
        <w:ind w:firstLine="709"/>
        <w:rPr>
          <w:bCs w:val="0"/>
          <w:sz w:val="28"/>
        </w:rPr>
      </w:pPr>
      <w:r w:rsidRPr="00FC009D">
        <w:rPr>
          <w:bCs w:val="0"/>
          <w:sz w:val="28"/>
        </w:rPr>
        <w:t>М.П.</w:t>
      </w:r>
    </w:p>
    <w:p w:rsidR="00E37CC8" w:rsidRPr="00FC009D" w:rsidRDefault="00E37CC8" w:rsidP="00794BC8">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E30A5D">
        <w:rPr>
          <w:bCs/>
        </w:rPr>
        <w:t xml:space="preserve">В Таблице 1 данной формы участник запроса предложений указывает перечень и объемы выполнения </w:t>
      </w:r>
      <w:r w:rsidR="00794BC8">
        <w:rPr>
          <w:bCs/>
        </w:rPr>
        <w:t>заключенных договоров с завершенными в 2012-2015 гг.</w:t>
      </w:r>
      <w:r w:rsidRPr="00E30A5D">
        <w:rPr>
          <w:bCs/>
        </w:rPr>
        <w:t xml:space="preserve"> </w:t>
      </w:r>
      <w:r w:rsidR="00794BC8">
        <w:rPr>
          <w:bCs/>
        </w:rPr>
        <w:t>поставками</w:t>
      </w:r>
      <w:r w:rsidR="00794BC8" w:rsidRPr="00794BC8">
        <w:rPr>
          <w:bCs/>
        </w:rPr>
        <w:t xml:space="preserve"> оборудования для систем, важных для безопасности (1 и/или 2 и/или 3 классов безопасности) </w:t>
      </w:r>
      <w:r w:rsidR="00794BC8" w:rsidRPr="00794BC8">
        <w:rPr>
          <w:bCs/>
          <w:i/>
        </w:rPr>
        <w:t xml:space="preserve"> </w:t>
      </w:r>
      <w:r w:rsidR="00794BC8" w:rsidRPr="00794BC8">
        <w:rPr>
          <w:bCs/>
        </w:rPr>
        <w:t>атомных станций по ОПБ 88/97 (НП-001-97))</w:t>
      </w:r>
      <w:r w:rsidRPr="00E30A5D">
        <w:rPr>
          <w:bCs/>
        </w:rPr>
        <w:t>.</w:t>
      </w:r>
      <w:proofErr w:type="gramEnd"/>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w:t>
      </w:r>
      <w:r w:rsidRPr="00FC009D">
        <w:rPr>
          <w:bCs/>
        </w:rPr>
        <w:lastRenderedPageBreak/>
        <w:t xml:space="preserve">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207647"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w:t>
      </w:r>
      <w:r w:rsidRPr="00207647">
        <w:rPr>
          <w:bCs/>
        </w:rPr>
        <w:t>то участник должен такую стоимость рассчитать самостоятельно и указать в соответствующем столбце.</w:t>
      </w:r>
    </w:p>
    <w:p w:rsidR="00E30A5D" w:rsidRPr="00207647" w:rsidRDefault="00E30A5D" w:rsidP="007B7FD8">
      <w:pPr>
        <w:numPr>
          <w:ilvl w:val="0"/>
          <w:numId w:val="56"/>
        </w:numPr>
        <w:tabs>
          <w:tab w:val="clear" w:pos="960"/>
          <w:tab w:val="left" w:pos="142"/>
          <w:tab w:val="num" w:pos="851"/>
        </w:tabs>
        <w:overflowPunct w:val="0"/>
        <w:autoSpaceDE w:val="0"/>
        <w:autoSpaceDN w:val="0"/>
        <w:adjustRightInd w:val="0"/>
        <w:ind w:left="0" w:right="-29" w:firstLine="709"/>
        <w:jc w:val="both"/>
        <w:rPr>
          <w:bCs/>
        </w:rPr>
      </w:pPr>
      <w:r w:rsidRPr="00207647">
        <w:rPr>
          <w:bCs/>
        </w:rPr>
        <w:t>В Таблице 2 данной формы необходимо указать перечень (столбец 4) и количество (столбец 5)</w:t>
      </w:r>
      <w:r w:rsidR="00662ECD">
        <w:rPr>
          <w:bCs/>
        </w:rPr>
        <w:t xml:space="preserve"> в рамках заключенных договоров </w:t>
      </w:r>
      <w:r w:rsidRPr="00207647">
        <w:rPr>
          <w:bCs/>
        </w:rPr>
        <w:t>изготовленно</w:t>
      </w:r>
      <w:r w:rsidR="00207647" w:rsidRPr="00207647">
        <w:rPr>
          <w:bCs/>
        </w:rPr>
        <w:t>й в 2012 – 2015 гг.</w:t>
      </w:r>
      <w:r w:rsidRPr="00207647">
        <w:rPr>
          <w:bCs/>
        </w:rPr>
        <w:t xml:space="preserve"> изготовителем</w:t>
      </w:r>
      <w:r w:rsidR="00207647" w:rsidRPr="00207647">
        <w:rPr>
          <w:bCs/>
        </w:rPr>
        <w:t xml:space="preserve"> трубопроводной арматуры для систем, важных для безопасности (1 и/или 2 и/или 3 классов безопасности) атомных станций по ОПБ 88/97 (НП-001-97))</w:t>
      </w:r>
      <w:r w:rsidRPr="00207647">
        <w:rPr>
          <w:bCs/>
        </w:rPr>
        <w:t>.</w:t>
      </w:r>
    </w:p>
    <w:p w:rsidR="00207647" w:rsidRPr="00207647" w:rsidRDefault="00207647" w:rsidP="007B7FD8">
      <w:pPr>
        <w:numPr>
          <w:ilvl w:val="0"/>
          <w:numId w:val="56"/>
        </w:numPr>
        <w:tabs>
          <w:tab w:val="clear" w:pos="960"/>
          <w:tab w:val="left" w:pos="284"/>
          <w:tab w:val="num" w:pos="426"/>
        </w:tabs>
        <w:overflowPunct w:val="0"/>
        <w:autoSpaceDE w:val="0"/>
        <w:autoSpaceDN w:val="0"/>
        <w:adjustRightInd w:val="0"/>
        <w:ind w:left="142" w:right="-29" w:firstLine="567"/>
        <w:jc w:val="both"/>
        <w:rPr>
          <w:bCs/>
        </w:rPr>
      </w:pPr>
      <w:proofErr w:type="gramStart"/>
      <w:r>
        <w:rPr>
          <w:bCs/>
        </w:rPr>
        <w:t>В Таблице 3</w:t>
      </w:r>
      <w:r w:rsidRPr="00207647">
        <w:rPr>
          <w:bCs/>
        </w:rPr>
        <w:t xml:space="preserve"> данной формы участник запроса предложений указывает перечень и объемы выполнения заключенных договоров с завершенными в 2012-2015 гг. </w:t>
      </w:r>
      <w:r>
        <w:rPr>
          <w:bCs/>
        </w:rPr>
        <w:t>поставками</w:t>
      </w:r>
      <w:r w:rsidRPr="00207647">
        <w:rPr>
          <w:bCs/>
        </w:rPr>
        <w:t xml:space="preserve"> трубопроводной арматуры  не ниже </w:t>
      </w:r>
      <w:r w:rsidR="00755553">
        <w:rPr>
          <w:bCs/>
        </w:rPr>
        <w:t>2</w:t>
      </w:r>
      <w:r w:rsidRPr="00207647">
        <w:rPr>
          <w:bCs/>
        </w:rPr>
        <w:t xml:space="preserve"> класса безопасности по ОПБ 88/97 (НП-001-97)).</w:t>
      </w:r>
      <w:proofErr w:type="gramEnd"/>
    </w:p>
    <w:p w:rsidR="00207647" w:rsidRPr="00FC009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w:t>
      </w:r>
      <w:r w:rsidR="0036732F">
        <w:rPr>
          <w:bCs/>
        </w:rPr>
        <w:t>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207647" w:rsidRPr="00E30A5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w:t>
      </w:r>
      <w:r w:rsidR="0036732F">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6732F" w:rsidRPr="0036732F" w:rsidRDefault="0036732F" w:rsidP="007B7FD8">
      <w:pPr>
        <w:pStyle w:val="afff"/>
        <w:numPr>
          <w:ilvl w:val="0"/>
          <w:numId w:val="56"/>
        </w:numPr>
        <w:tabs>
          <w:tab w:val="clear" w:pos="960"/>
          <w:tab w:val="num" w:pos="709"/>
          <w:tab w:val="left" w:pos="1134"/>
        </w:tabs>
        <w:spacing w:after="0" w:line="240" w:lineRule="auto"/>
        <w:ind w:left="0" w:right="-29"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Таблице 4</w:t>
      </w:r>
      <w:r w:rsidRPr="0036732F">
        <w:rPr>
          <w:rFonts w:ascii="Times New Roman" w:eastAsia="Times New Roman" w:hAnsi="Times New Roman"/>
          <w:bCs/>
          <w:sz w:val="24"/>
          <w:szCs w:val="24"/>
          <w:lang w:eastAsia="ru-RU"/>
        </w:rPr>
        <w:t xml:space="preserve"> данной формы необходимо указать перечень (столбец 4) и кол</w:t>
      </w:r>
      <w:r w:rsidR="007B7FD8">
        <w:rPr>
          <w:rFonts w:ascii="Times New Roman" w:eastAsia="Times New Roman" w:hAnsi="Times New Roman"/>
          <w:bCs/>
          <w:sz w:val="24"/>
          <w:szCs w:val="24"/>
          <w:lang w:eastAsia="ru-RU"/>
        </w:rPr>
        <w:t xml:space="preserve">ичество (столбец 5) </w:t>
      </w:r>
      <w:r w:rsidR="00662ECD">
        <w:rPr>
          <w:rFonts w:ascii="Times New Roman" w:eastAsia="Times New Roman" w:hAnsi="Times New Roman"/>
          <w:bCs/>
          <w:sz w:val="24"/>
          <w:szCs w:val="24"/>
          <w:lang w:eastAsia="ru-RU"/>
        </w:rPr>
        <w:t xml:space="preserve">в рамках заключенных договоров </w:t>
      </w:r>
      <w:r w:rsidR="007B7FD8">
        <w:rPr>
          <w:rFonts w:ascii="Times New Roman" w:eastAsia="Times New Roman" w:hAnsi="Times New Roman"/>
          <w:bCs/>
          <w:sz w:val="24"/>
          <w:szCs w:val="24"/>
          <w:lang w:eastAsia="ru-RU"/>
        </w:rPr>
        <w:t>изготовленных</w:t>
      </w:r>
      <w:r w:rsidRPr="0036732F">
        <w:rPr>
          <w:rFonts w:ascii="Times New Roman" w:eastAsia="Times New Roman" w:hAnsi="Times New Roman"/>
          <w:bCs/>
          <w:sz w:val="24"/>
          <w:szCs w:val="24"/>
          <w:lang w:eastAsia="ru-RU"/>
        </w:rPr>
        <w:t xml:space="preserve"> в 2012 – 2015 гг. изготовителем </w:t>
      </w:r>
      <w:r w:rsidR="00755553">
        <w:rPr>
          <w:rFonts w:ascii="Times New Roman" w:eastAsia="Times New Roman" w:hAnsi="Times New Roman"/>
          <w:bCs/>
          <w:sz w:val="24"/>
          <w:szCs w:val="24"/>
          <w:lang w:eastAsia="ru-RU"/>
        </w:rPr>
        <w:t>задвижек</w:t>
      </w:r>
      <w:r w:rsidRPr="0036732F">
        <w:rPr>
          <w:rFonts w:ascii="Times New Roman" w:eastAsia="Times New Roman" w:hAnsi="Times New Roman"/>
          <w:bCs/>
          <w:sz w:val="24"/>
          <w:szCs w:val="24"/>
          <w:lang w:eastAsia="ru-RU"/>
        </w:rPr>
        <w:t xml:space="preserve"> не ниже </w:t>
      </w:r>
      <w:r w:rsidR="00755553">
        <w:rPr>
          <w:rFonts w:ascii="Times New Roman" w:eastAsia="Times New Roman" w:hAnsi="Times New Roman"/>
          <w:bCs/>
          <w:sz w:val="24"/>
          <w:szCs w:val="24"/>
          <w:lang w:eastAsia="ru-RU"/>
        </w:rPr>
        <w:t>2</w:t>
      </w:r>
      <w:r w:rsidRPr="0036732F">
        <w:rPr>
          <w:rFonts w:ascii="Times New Roman" w:eastAsia="Times New Roman" w:hAnsi="Times New Roman"/>
          <w:bCs/>
          <w:sz w:val="24"/>
          <w:szCs w:val="24"/>
          <w:lang w:eastAsia="ru-RU"/>
        </w:rPr>
        <w:t xml:space="preserve"> класса безопасности по ОПБ – 88/97 (НП-001-97)</w:t>
      </w:r>
      <w:r>
        <w:rPr>
          <w:rFonts w:ascii="Times New Roman" w:eastAsia="Times New Roman" w:hAnsi="Times New Roman"/>
          <w:bCs/>
          <w:sz w:val="24"/>
          <w:szCs w:val="24"/>
          <w:lang w:eastAsia="ru-RU"/>
        </w:rPr>
        <w:t>.</w:t>
      </w:r>
    </w:p>
    <w:p w:rsidR="00794BC8" w:rsidRPr="007B7FD8" w:rsidRDefault="00794BC8" w:rsidP="007B7FD8">
      <w:pPr>
        <w:numPr>
          <w:ilvl w:val="0"/>
          <w:numId w:val="56"/>
        </w:numPr>
        <w:tabs>
          <w:tab w:val="clear" w:pos="960"/>
          <w:tab w:val="left" w:pos="142"/>
          <w:tab w:val="left" w:pos="1134"/>
        </w:tabs>
        <w:overflowPunct w:val="0"/>
        <w:autoSpaceDE w:val="0"/>
        <w:autoSpaceDN w:val="0"/>
        <w:adjustRightInd w:val="0"/>
        <w:ind w:left="142" w:right="-29" w:firstLine="567"/>
        <w:jc w:val="both"/>
        <w:rPr>
          <w:bCs/>
        </w:rPr>
      </w:pPr>
      <w:r w:rsidRPr="007B7FD8">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794BC8" w:rsidRDefault="00794BC8" w:rsidP="000462EF">
      <w:pPr>
        <w:pStyle w:val="afff1"/>
        <w:tabs>
          <w:tab w:val="clear" w:pos="1134"/>
        </w:tabs>
        <w:autoSpaceDE w:val="0"/>
        <w:autoSpaceDN w:val="0"/>
        <w:spacing w:line="240" w:lineRule="auto"/>
        <w:ind w:firstLine="0"/>
        <w:rPr>
          <w:sz w:val="28"/>
          <w:szCs w:val="28"/>
        </w:rPr>
        <w:sectPr w:rsidR="00794BC8"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393F9A" w:rsidRPr="00393F9A" w:rsidRDefault="00E30A5D" w:rsidP="00393F9A">
      <w:pPr>
        <w:jc w:val="center"/>
        <w:rPr>
          <w:sz w:val="28"/>
          <w:szCs w:val="28"/>
        </w:rPr>
      </w:pPr>
      <w:r>
        <w:rPr>
          <w:sz w:val="28"/>
          <w:szCs w:val="28"/>
        </w:rPr>
        <w:t>Запрос предложений на право заключения договора на </w:t>
      </w:r>
      <w:r w:rsidR="00393F9A" w:rsidRPr="00393F9A">
        <w:rPr>
          <w:sz w:val="28"/>
          <w:szCs w:val="28"/>
        </w:rPr>
        <w:t xml:space="preserve">право заключения договора на поставку </w:t>
      </w:r>
      <w:r w:rsidR="00755553" w:rsidRPr="00755553">
        <w:rPr>
          <w:sz w:val="28"/>
          <w:szCs w:val="28"/>
        </w:rPr>
        <w:t xml:space="preserve">задвижек DN 300 ВД </w:t>
      </w:r>
      <w:r w:rsidR="00393F9A" w:rsidRPr="00393F9A">
        <w:rPr>
          <w:sz w:val="28"/>
          <w:szCs w:val="28"/>
        </w:rPr>
        <w:t>для сооружения энергоблоков № 1 и № 2 Белорусской АЭС</w:t>
      </w:r>
    </w:p>
    <w:p w:rsidR="00E30A5D" w:rsidRPr="00FC009D" w:rsidRDefault="00E30A5D" w:rsidP="00393F9A">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7" w:name="_Свидетельство_производителя_оборудо"/>
      <w:bookmarkStart w:id="138" w:name="_Свидетельство_изготовителя_оборудов"/>
      <w:bookmarkStart w:id="139" w:name="_ПОДТВЕРЖДЕНИЕ_ПРАВА_ПОСТАВКИ"/>
      <w:bookmarkStart w:id="140" w:name="_СВИДЕТЕЛЬСТВО_(Форма_4)"/>
      <w:bookmarkStart w:id="141" w:name="_Toc188958839"/>
      <w:bookmarkStart w:id="142" w:name="_Toc255987087"/>
      <w:bookmarkStart w:id="143" w:name="_Toc390267532"/>
      <w:bookmarkStart w:id="144" w:name="_Toc412201967"/>
      <w:bookmarkStart w:id="145" w:name="_Toc421610857"/>
      <w:bookmarkEnd w:id="137"/>
      <w:bookmarkEnd w:id="138"/>
      <w:bookmarkEnd w:id="139"/>
      <w:bookmarkEnd w:id="140"/>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41"/>
      <w:bookmarkEnd w:id="142"/>
      <w:bookmarkEnd w:id="143"/>
      <w:bookmarkEnd w:id="144"/>
      <w:bookmarkEnd w:id="145"/>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w:t>
      </w:r>
      <w:r w:rsidR="00393F9A" w:rsidRPr="00393F9A">
        <w:t xml:space="preserve">на право заключения договора на поставку </w:t>
      </w:r>
      <w:r w:rsidR="00755553" w:rsidRPr="00755553">
        <w:t xml:space="preserve">задвижек DN 300 ВД </w:t>
      </w:r>
      <w:r w:rsidR="00393F9A" w:rsidRPr="00393F9A">
        <w:t>для сооружения</w:t>
      </w:r>
      <w:proofErr w:type="gramEnd"/>
      <w:r w:rsidR="00393F9A" w:rsidRPr="00393F9A">
        <w:t xml:space="preserve"> энергоблоков № 1 и № 2 Белорусской АЭС</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393F9A">
        <w:rPr>
          <w:i/>
          <w:szCs w:val="24"/>
        </w:rPr>
        <w:t xml:space="preserve">шеф-монтажа </w:t>
      </w:r>
      <w:r w:rsidRPr="0001676C">
        <w:rPr>
          <w:i/>
          <w:szCs w:val="24"/>
        </w:rPr>
        <w:t xml:space="preserve">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 </w:t>
      </w:r>
      <w:r w:rsidR="00393F9A" w:rsidRPr="00393F9A">
        <w:t>Спецификаций Приложения № 1.1 и 1.2 к проекту договора Часть 3 Том 1 настоящей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393F9A" w:rsidRPr="00393F9A">
        <w:rPr>
          <w:szCs w:val="24"/>
        </w:rPr>
        <w:t>Спецификаций Приложения № 1.1 и 1.2 к проекту договора Часть 3 Том 1 настоящей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393F9A" w:rsidRPr="00393F9A">
        <w:rPr>
          <w:szCs w:val="24"/>
        </w:rPr>
        <w:t>Спецификаций Приложения № 1.1 и 1.2 к проекту договора Часть 3 Том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E37CC8" w:rsidRPr="00E37CC8">
        <w:rPr>
          <w:szCs w:val="24"/>
        </w:rPr>
        <w:t>Спецификаций Приложения № 1.1 и 1.2 к проекту договора Часть 3 Том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proofErr w:type="gramStart"/>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гаран</w:t>
      </w:r>
      <w:r w:rsidR="00E37CC8">
        <w:rPr>
          <w:i/>
          <w:szCs w:val="24"/>
        </w:rPr>
        <w:t>тирует проведение шеф-монтажа</w:t>
      </w:r>
      <w:r>
        <w:rPr>
          <w:i/>
          <w:szCs w:val="24"/>
        </w:rPr>
        <w:t xml:space="preserve">, а также </w:t>
      </w:r>
      <w:r w:rsidRPr="0001676C">
        <w:rPr>
          <w:i/>
          <w:szCs w:val="24"/>
        </w:rPr>
        <w:t xml:space="preserve">на предлагаемое таким образом оборудование (по номенклатуре </w:t>
      </w:r>
      <w:r w:rsidR="00E37CC8" w:rsidRPr="00E37CC8">
        <w:rPr>
          <w:i/>
          <w:szCs w:val="24"/>
        </w:rPr>
        <w:t>Спецификаций Приложения № 1.1 и 1.2 к проекту договора Часть 3 Том 1 настоящей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6" w:name="_Справка_об_участии_в_судебных_разби"/>
      <w:bookmarkStart w:id="147" w:name="_Справка_об_участии"/>
      <w:bookmarkStart w:id="148" w:name="_Ref401060816"/>
      <w:bookmarkStart w:id="149" w:name="_Toc421610858"/>
      <w:bookmarkEnd w:id="146"/>
      <w:bookmarkEnd w:id="147"/>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8"/>
      <w:bookmarkEnd w:id="149"/>
    </w:p>
    <w:p w:rsidR="00CE5235" w:rsidRDefault="00CE5235" w:rsidP="00CE5235">
      <w:pPr>
        <w:pStyle w:val="Times12"/>
        <w:ind w:left="720" w:firstLine="0"/>
        <w:jc w:val="right"/>
        <w:rPr>
          <w:bCs w:val="0"/>
          <w:sz w:val="28"/>
          <w:szCs w:val="28"/>
        </w:rPr>
      </w:pPr>
      <w:bookmarkStart w:id="150" w:name="_Toc390267533"/>
      <w:bookmarkEnd w:id="92"/>
      <w:bookmarkEnd w:id="93"/>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1" w:name="_БАНКОВСКАЯ_ГАРАНТИЯ_ОБЕСПЕЧЕНИЯ"/>
      <w:bookmarkStart w:id="152" w:name="_Toc421610859"/>
      <w:bookmarkEnd w:id="15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50"/>
      <w:bookmarkEnd w:id="152"/>
    </w:p>
    <w:p w:rsidR="006A02FE" w:rsidRPr="009C3C04" w:rsidRDefault="006A02FE" w:rsidP="006A02FE">
      <w:pPr>
        <w:spacing w:line="360" w:lineRule="auto"/>
        <w:ind w:firstLine="567"/>
        <w:jc w:val="both"/>
        <w:rPr>
          <w:bCs/>
          <w:i/>
          <w:snapToGrid w:val="0"/>
        </w:rPr>
      </w:pPr>
      <w:bookmarkStart w:id="153" w:name="_Toc247081661"/>
      <w:r w:rsidRPr="009C3C04">
        <w:rPr>
          <w:bCs/>
          <w:i/>
          <w:snapToGrid w:val="0"/>
        </w:rPr>
        <w:t>Бланк банка</w:t>
      </w:r>
      <w:bookmarkEnd w:id="153"/>
    </w:p>
    <w:p w:rsidR="006A02FE" w:rsidRPr="009C3C04" w:rsidRDefault="006A02FE" w:rsidP="006A02FE">
      <w:pPr>
        <w:spacing w:line="360" w:lineRule="auto"/>
        <w:ind w:firstLine="567"/>
        <w:jc w:val="right"/>
        <w:rPr>
          <w:b/>
          <w:snapToGrid w:val="0"/>
          <w:spacing w:val="-7"/>
        </w:rPr>
      </w:pPr>
      <w:bookmarkStart w:id="154" w:name="_Toc247081662"/>
      <w:r w:rsidRPr="009C3C04">
        <w:rPr>
          <w:b/>
          <w:snapToGrid w:val="0"/>
          <w:spacing w:val="-7"/>
        </w:rPr>
        <w:t xml:space="preserve">КОМУ: </w:t>
      </w:r>
      <w:bookmarkEnd w:id="154"/>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55" w:name="_Toc247081663"/>
      <w:r w:rsidRPr="009C3C04">
        <w:rPr>
          <w:b/>
          <w:snapToGrid w:val="0"/>
        </w:rPr>
        <w:t>БАНКОВСКАЯ ГАРАНТИЯ №</w:t>
      </w:r>
      <w:bookmarkEnd w:id="155"/>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A6275B">
        <w:rPr>
          <w:snapToGrid w:val="0"/>
        </w:rPr>
        <w:t xml:space="preserve">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F93C57" w:rsidRPr="00F93C57">
        <w:rPr>
          <w:snapToGrid w:val="0"/>
          <w:spacing w:val="2"/>
        </w:rPr>
        <w:t xml:space="preserve">на поставку </w:t>
      </w:r>
      <w:r w:rsidR="00755553" w:rsidRPr="00755553">
        <w:rPr>
          <w:snapToGrid w:val="0"/>
          <w:spacing w:val="2"/>
        </w:rPr>
        <w:t xml:space="preserve">задвижек DN 300 ВД </w:t>
      </w:r>
      <w:r w:rsidR="00F93C57" w:rsidRPr="00F93C57">
        <w:rPr>
          <w:snapToGrid w:val="0"/>
          <w:spacing w:val="2"/>
        </w:rPr>
        <w:t>для сооружения энергоблоков № 1 и № 2 Белорусской АЭС</w:t>
      </w:r>
      <w:r w:rsidRPr="00A6275B">
        <w:rPr>
          <w:snapToGrid w:val="0"/>
        </w:rPr>
        <w:t xml:space="preserve">, проводимом </w:t>
      </w:r>
      <w:r w:rsidR="00F93C57" w:rsidRPr="00F93C57">
        <w:rPr>
          <w:snapToGrid w:val="0"/>
        </w:rPr>
        <w:t>АО «Атомкомплект» (</w:t>
      </w:r>
      <w:r w:rsidR="00F93C57" w:rsidRPr="00F93C57">
        <w:rPr>
          <w:bCs/>
          <w:snapToGrid w:val="0"/>
        </w:rPr>
        <w:t xml:space="preserve">Местонахождение: 119180, г. Москва, ул. Большая Полянка, д. 25, стр.1; ИНН 7706738770, КПП 770601001, </w:t>
      </w:r>
      <w:proofErr w:type="gramStart"/>
      <w:r w:rsidR="00F93C57" w:rsidRPr="00F93C57">
        <w:rPr>
          <w:bCs/>
          <w:snapToGrid w:val="0"/>
        </w:rPr>
        <w:t>р</w:t>
      </w:r>
      <w:proofErr w:type="gramEnd"/>
      <w:r w:rsidR="00F93C57" w:rsidRPr="00F93C57">
        <w:rPr>
          <w:bCs/>
          <w:snapToGrid w:val="0"/>
        </w:rPr>
        <w:t>/с 40702810901300004282 в ОАО «АЛЬФА-БАНК» г. Москва, к/с 30101810200000000593, БИК 044525593, ОКПО 66859391, ОГРН 1107746480490</w:t>
      </w:r>
      <w:r w:rsidR="00F93C57">
        <w:rPr>
          <w:bCs/>
          <w:snapToGrid w:val="0"/>
        </w:rPr>
        <w:t xml:space="preserve">), </w:t>
      </w:r>
      <w:r w:rsidRPr="00A6275B">
        <w:rPr>
          <w:snapToGrid w:val="0"/>
        </w:rPr>
        <w:t>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56" w:name="_Toc247081664"/>
      <w:r w:rsidRPr="00A6275B">
        <w:rPr>
          <w:i/>
          <w:snapToGrid w:val="0"/>
        </w:rPr>
        <w:t>Подписи уполномоченных лиц</w:t>
      </w:r>
      <w:bookmarkEnd w:id="156"/>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57" w:name="_БАНКОВСКАЯ_ГАРАНТИЯ_ОБЕСПЕЧЕНИЯ_1"/>
      <w:bookmarkStart w:id="158" w:name="_Toc402520365"/>
      <w:bookmarkStart w:id="159" w:name="_Toc421610860"/>
      <w:bookmarkEnd w:id="15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58"/>
      <w:bookmarkEnd w:id="159"/>
    </w:p>
    <w:p w:rsidR="00CE5235" w:rsidRDefault="00CE5235" w:rsidP="00CE5235">
      <w:pPr>
        <w:spacing w:line="360" w:lineRule="auto"/>
        <w:ind w:firstLine="567"/>
        <w:jc w:val="both"/>
        <w:rPr>
          <w:bCs/>
          <w:i/>
          <w:snapToGrid w:val="0"/>
        </w:rPr>
      </w:pPr>
    </w:p>
    <w:p w:rsidR="00CE5235" w:rsidRPr="00FC009D" w:rsidRDefault="00F93C57" w:rsidP="00CE5235">
      <w:pPr>
        <w:pStyle w:val="Times12"/>
        <w:ind w:firstLine="709"/>
        <w:rPr>
          <w:b/>
          <w:i/>
          <w:szCs w:val="24"/>
        </w:rPr>
      </w:pPr>
      <w:r>
        <w:rPr>
          <w:b/>
          <w:i/>
          <w:szCs w:val="24"/>
        </w:rPr>
        <w:t>Ф</w:t>
      </w:r>
      <w:r w:rsidR="00CE5235" w:rsidRPr="00FC009D">
        <w:rPr>
          <w:b/>
          <w:i/>
          <w:szCs w:val="24"/>
        </w:rPr>
        <w:t>орм</w:t>
      </w:r>
      <w:r>
        <w:rPr>
          <w:b/>
          <w:i/>
          <w:szCs w:val="24"/>
        </w:rPr>
        <w:t>ы</w:t>
      </w:r>
      <w:r w:rsidR="00CE5235" w:rsidRPr="00FC009D">
        <w:rPr>
          <w:b/>
          <w:i/>
          <w:szCs w:val="24"/>
        </w:rPr>
        <w:t xml:space="preserve"> банковской гарантии, </w:t>
      </w:r>
      <w:r w:rsidR="00CE5235" w:rsidRPr="00FC009D">
        <w:rPr>
          <w:b/>
          <w:i/>
        </w:rPr>
        <w:t>для предоставления</w:t>
      </w:r>
      <w:r w:rsidR="00CE5235" w:rsidRPr="00FC009D">
        <w:rPr>
          <w:b/>
          <w:i/>
          <w:szCs w:val="24"/>
        </w:rPr>
        <w:t xml:space="preserve">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16-18 к Проекту договора Часть 3 Том 1 настоящей документации</w:t>
      </w:r>
      <w:r w:rsidR="00CE5235" w:rsidRPr="00FC009D">
        <w:rPr>
          <w:b/>
          <w:i/>
          <w:szCs w:val="24"/>
        </w:rPr>
        <w:t>.</w:t>
      </w: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7</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60" w:name="_ДОГОВОР_ПОРУЧИТЕЛЬСТВА_(Форма"/>
      <w:bookmarkStart w:id="161" w:name="_Toc399408086"/>
      <w:bookmarkStart w:id="162" w:name="_Toc402520367"/>
      <w:bookmarkStart w:id="163" w:name="_Toc421610861"/>
      <w:bookmarkEnd w:id="160"/>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61"/>
      <w:bookmarkEnd w:id="162"/>
      <w:bookmarkEnd w:id="163"/>
    </w:p>
    <w:p w:rsidR="00CE5235" w:rsidRPr="00FC009D" w:rsidRDefault="00CE5235" w:rsidP="00CE5235">
      <w:pPr>
        <w:pStyle w:val="Times12"/>
        <w:ind w:firstLine="0"/>
        <w:rPr>
          <w:szCs w:val="24"/>
        </w:rPr>
      </w:pPr>
    </w:p>
    <w:p w:rsidR="00CE5235" w:rsidRPr="00FC009D" w:rsidRDefault="00F93C57" w:rsidP="00CE5235">
      <w:pPr>
        <w:pStyle w:val="Times12"/>
        <w:rPr>
          <w:b/>
          <w:i/>
          <w:szCs w:val="24"/>
        </w:rPr>
      </w:pPr>
      <w:r>
        <w:rPr>
          <w:b/>
          <w:i/>
          <w:szCs w:val="24"/>
        </w:rPr>
        <w:t xml:space="preserve">Формы договоров поручительства </w:t>
      </w:r>
      <w:r w:rsidR="00CE5235" w:rsidRPr="00FC009D">
        <w:rPr>
          <w:b/>
          <w:i/>
          <w:szCs w:val="24"/>
        </w:rPr>
        <w:t xml:space="preserve">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19-21а к </w:t>
      </w:r>
      <w:r w:rsidRPr="00F93C57">
        <w:rPr>
          <w:b/>
          <w:i/>
          <w:szCs w:val="24"/>
        </w:rPr>
        <w:t>Проекту договора Часть 3 Том 1 настоящей документации</w:t>
      </w:r>
      <w:r w:rsidR="00CE5235" w:rsidRPr="00FC009D">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64" w:name="_Toc421610862"/>
      <w:r>
        <w:rPr>
          <w:b/>
          <w:sz w:val="28"/>
          <w:szCs w:val="28"/>
        </w:rPr>
        <w:t>ЧАСТЬ 2</w:t>
      </w:r>
      <w:bookmarkEnd w:id="16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5" w:name="_Ref317259044"/>
      <w:bookmarkStart w:id="166" w:name="_Toc390267492"/>
      <w:r>
        <w:rPr>
          <w:sz w:val="28"/>
          <w:szCs w:val="28"/>
        </w:rPr>
        <w:t>П</w:t>
      </w:r>
      <w:r w:rsidR="00DF507B" w:rsidRPr="00DF507B">
        <w:rPr>
          <w:sz w:val="28"/>
          <w:szCs w:val="28"/>
        </w:rPr>
        <w:t xml:space="preserve">орядок проведения </w:t>
      </w:r>
      <w:bookmarkEnd w:id="165"/>
      <w:bookmarkEnd w:id="16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7" w:name="_Toc421610863"/>
      <w:r>
        <w:rPr>
          <w:b/>
          <w:sz w:val="28"/>
          <w:szCs w:val="28"/>
        </w:rPr>
        <w:t>ЧАСТЬ 3</w:t>
      </w:r>
      <w:bookmarkEnd w:id="16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B61" w:rsidRDefault="00667B61">
      <w:r>
        <w:separator/>
      </w:r>
    </w:p>
  </w:endnote>
  <w:endnote w:type="continuationSeparator" w:id="0">
    <w:p w:rsidR="00667B61" w:rsidRDefault="00667B61">
      <w:r>
        <w:continuationSeparator/>
      </w:r>
    </w:p>
  </w:endnote>
  <w:endnote w:type="continuationNotice" w:id="1">
    <w:p w:rsidR="00667B61" w:rsidRDefault="00667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Default="00667B6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67B61" w:rsidRDefault="00667B6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Default="00667B61">
    <w:pPr>
      <w:pStyle w:val="a9"/>
    </w:pPr>
  </w:p>
  <w:p w:rsidR="00667B61" w:rsidRDefault="00667B6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F04CAD" w:rsidRDefault="00667B61" w:rsidP="00F04CAD">
    <w:pPr>
      <w:pStyle w:val="a9"/>
      <w:tabs>
        <w:tab w:val="right" w:pos="7797"/>
      </w:tabs>
      <w:jc w:val="center"/>
      <w:rPr>
        <w:rFonts w:ascii="Times New Roman" w:hAnsi="Times New Roman" w:cs="Times New Roman"/>
      </w:rPr>
    </w:pPr>
    <w:r w:rsidRPr="00F04CAD">
      <w:rPr>
        <w:rFonts w:ascii="Times New Roman" w:hAnsi="Times New Roman" w:cs="Times New Roman"/>
      </w:rPr>
      <w:t>ДОКУМЕНТАЦИЯ ПО ЗАПРОСУ ПРЕДЛОЖЕНИЙ</w:t>
    </w:r>
  </w:p>
  <w:p w:rsidR="00667B61" w:rsidRDefault="00667B61" w:rsidP="00F04CAD">
    <w:pPr>
      <w:pStyle w:val="a9"/>
      <w:tabs>
        <w:tab w:val="clear" w:pos="8306"/>
        <w:tab w:val="right" w:pos="7797"/>
      </w:tabs>
      <w:jc w:val="center"/>
      <w:rPr>
        <w:rFonts w:ascii="Times New Roman" w:hAnsi="Times New Roman" w:cs="Times New Roman"/>
      </w:rPr>
    </w:pPr>
    <w:r w:rsidRPr="00E259B1">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на поставку </w:t>
    </w:r>
    <w:r w:rsidRPr="00BF4B43">
      <w:rPr>
        <w:rFonts w:ascii="Times New Roman" w:hAnsi="Times New Roman" w:cs="Times New Roman"/>
      </w:rPr>
      <w:t>задвижек DN 300 ВД для сооружения энергоблоков № 1 и № 2 Белорусской АЭС</w:t>
    </w:r>
  </w:p>
  <w:p w:rsidR="00667B61" w:rsidRPr="00FE6219" w:rsidRDefault="00667B61" w:rsidP="00F04CAD">
    <w:pPr>
      <w:pStyle w:val="a9"/>
      <w:tabs>
        <w:tab w:val="clear" w:pos="8306"/>
        <w:tab w:val="right" w:pos="7797"/>
      </w:tabs>
      <w:jc w:val="center"/>
      <w:rPr>
        <w:rFonts w:ascii="Times New Roman" w:hAnsi="Times New Roman" w:cs="Times New Roman"/>
      </w:rPr>
    </w:pPr>
    <w:r w:rsidRPr="00BF4B43">
      <w:rPr>
        <w:rFonts w:ascii="Times New Roman" w:hAnsi="Times New Roman" w:cs="Times New Roman"/>
      </w:rPr>
      <w:t>ТОМ 1 «ОБЩАЯ И КОММЕРЧЕСКАЯ</w:t>
    </w:r>
    <w:r w:rsidRPr="00F04CAD">
      <w:rPr>
        <w:rFonts w:ascii="Times New Roman" w:hAnsi="Times New Roman" w:cs="Times New Roman"/>
      </w:rPr>
      <w:t xml:space="preserve">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9B4E4E" w:rsidRDefault="00667B61" w:rsidP="009B4E4E">
    <w:pPr>
      <w:pStyle w:val="a9"/>
      <w:tabs>
        <w:tab w:val="right" w:pos="7797"/>
      </w:tabs>
      <w:jc w:val="center"/>
      <w:rPr>
        <w:rFonts w:ascii="Times New Roman" w:hAnsi="Times New Roman" w:cs="Times New Roman"/>
      </w:rPr>
    </w:pPr>
    <w:r w:rsidRPr="009B4E4E">
      <w:rPr>
        <w:rFonts w:ascii="Times New Roman" w:hAnsi="Times New Roman" w:cs="Times New Roman"/>
      </w:rPr>
      <w:t>ДОКУМЕНТАЦИЯ ПО ЗАПРОСУ ПРЕДЛОЖЕНИЙ</w:t>
    </w:r>
  </w:p>
  <w:p w:rsidR="00667B61" w:rsidRPr="009B4E4E" w:rsidRDefault="00667B61" w:rsidP="009B4E4E">
    <w:pPr>
      <w:pStyle w:val="a9"/>
      <w:tabs>
        <w:tab w:val="right" w:pos="7797"/>
      </w:tabs>
      <w:jc w:val="center"/>
      <w:rPr>
        <w:rFonts w:ascii="Times New Roman" w:hAnsi="Times New Roman" w:cs="Times New Roman"/>
      </w:rPr>
    </w:pPr>
    <w:r w:rsidRPr="009B4E4E">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поставку задвижек DN 300 ВД для сооружения энергоблоков № 1 и № 2 Белорусской АЭС</w:t>
    </w:r>
  </w:p>
  <w:p w:rsidR="00667B61" w:rsidRPr="00FE6219" w:rsidRDefault="00667B61" w:rsidP="009B4E4E">
    <w:pPr>
      <w:pStyle w:val="a9"/>
      <w:tabs>
        <w:tab w:val="clear" w:pos="8306"/>
        <w:tab w:val="right" w:pos="7797"/>
      </w:tabs>
      <w:jc w:val="center"/>
      <w:rPr>
        <w:rFonts w:ascii="Times New Roman" w:hAnsi="Times New Roman" w:cs="Times New Roman"/>
      </w:rPr>
    </w:pPr>
    <w:r w:rsidRPr="009B4E4E">
      <w:rPr>
        <w:rFonts w:ascii="Times New Roman" w:hAnsi="Times New Roman" w:cs="Times New Roman"/>
      </w:rPr>
      <w:t>ТОМ 1 «ОБЩАЯ И КОММЕРЧЕСКАЯ ЧАСТИ»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9B4E4E" w:rsidRDefault="00667B61" w:rsidP="009B4E4E">
    <w:pPr>
      <w:pStyle w:val="a9"/>
      <w:tabs>
        <w:tab w:val="right" w:pos="7797"/>
      </w:tabs>
      <w:jc w:val="center"/>
      <w:rPr>
        <w:rFonts w:ascii="Times New Roman" w:hAnsi="Times New Roman" w:cs="Times New Roman"/>
      </w:rPr>
    </w:pPr>
    <w:r w:rsidRPr="009B4E4E">
      <w:rPr>
        <w:rFonts w:ascii="Times New Roman" w:hAnsi="Times New Roman" w:cs="Times New Roman"/>
      </w:rPr>
      <w:t>ДОКУМЕНТАЦИЯ ПО ЗАПРОСУ ПРЕДЛОЖЕНИЙ</w:t>
    </w:r>
  </w:p>
  <w:p w:rsidR="00667B61" w:rsidRPr="009B4E4E" w:rsidRDefault="00667B61" w:rsidP="009B4E4E">
    <w:pPr>
      <w:pStyle w:val="a9"/>
      <w:tabs>
        <w:tab w:val="right" w:pos="7797"/>
      </w:tabs>
      <w:jc w:val="center"/>
      <w:rPr>
        <w:rFonts w:ascii="Times New Roman" w:hAnsi="Times New Roman" w:cs="Times New Roman"/>
      </w:rPr>
    </w:pPr>
    <w:r w:rsidRPr="009B4E4E">
      <w:rPr>
        <w:rFonts w:ascii="Times New Roman" w:hAnsi="Times New Roman" w:cs="Times New Roman"/>
      </w:rPr>
      <w:t>Открытый одноэтапный запрос предложений в электронной форме без квалификационного отбора на право заключения договора на поставку задвижек DN 300 ВД для сооружения энергоблоков № 1 и № 2 Белорусской АЭС</w:t>
    </w:r>
  </w:p>
  <w:p w:rsidR="00667B61" w:rsidRPr="00FE6219" w:rsidRDefault="00667B61" w:rsidP="009B4E4E">
    <w:pPr>
      <w:pStyle w:val="a9"/>
      <w:tabs>
        <w:tab w:val="clear" w:pos="8306"/>
        <w:tab w:val="right" w:pos="7797"/>
      </w:tabs>
      <w:jc w:val="center"/>
      <w:rPr>
        <w:rFonts w:ascii="Times New Roman" w:hAnsi="Times New Roman" w:cs="Times New Roman"/>
      </w:rPr>
    </w:pPr>
    <w:r w:rsidRPr="009B4E4E">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B61" w:rsidRDefault="00667B61">
      <w:r>
        <w:separator/>
      </w:r>
    </w:p>
  </w:footnote>
  <w:footnote w:type="continuationSeparator" w:id="0">
    <w:p w:rsidR="00667B61" w:rsidRDefault="00667B61">
      <w:r>
        <w:continuationSeparator/>
      </w:r>
    </w:p>
  </w:footnote>
  <w:footnote w:type="continuationNotice" w:id="1">
    <w:p w:rsidR="00667B61" w:rsidRDefault="00667B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AB3718" w:rsidRDefault="00667B61"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667B61" w:rsidRDefault="00667B6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F429FC" w:rsidRDefault="00667B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61FC">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F429FC" w:rsidRDefault="00667B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61FC">
      <w:rPr>
        <w:rFonts w:ascii="Times New Roman" w:hAnsi="Times New Roman" w:cs="Times New Roman"/>
        <w:noProof/>
        <w:sz w:val="24"/>
      </w:rPr>
      <w:t>37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B61" w:rsidRPr="00F429FC" w:rsidRDefault="00667B6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061FC">
      <w:rPr>
        <w:rFonts w:ascii="Times New Roman" w:hAnsi="Times New Roman" w:cs="Times New Roman"/>
        <w:noProof/>
        <w:sz w:val="24"/>
      </w:rPr>
      <w:t>49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1C958FA"/>
    <w:multiLevelType w:val="hybridMultilevel"/>
    <w:tmpl w:val="2EBA0340"/>
    <w:lvl w:ilvl="0" w:tplc="0419000F">
      <w:start w:val="1"/>
      <w:numFmt w:val="bullet"/>
      <w:lvlText w:val=""/>
      <w:lvlJc w:val="left"/>
      <w:pPr>
        <w:ind w:left="1860" w:hanging="360"/>
      </w:pPr>
      <w:rPr>
        <w:rFonts w:ascii="Symbol" w:hAnsi="Symbol" w:hint="default"/>
        <w:sz w:val="20"/>
        <w:szCs w:val="20"/>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525029"/>
    <w:multiLevelType w:val="hybridMultilevel"/>
    <w:tmpl w:val="F026A7AC"/>
    <w:lvl w:ilvl="0" w:tplc="48A8DFF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A61652"/>
    <w:multiLevelType w:val="hybridMultilevel"/>
    <w:tmpl w:val="190C5668"/>
    <w:lvl w:ilvl="0" w:tplc="D8A6ECD8">
      <w:start w:val="1"/>
      <w:numFmt w:val="decimal"/>
      <w:lvlText w:val="%1."/>
      <w:lvlJc w:val="left"/>
      <w:pPr>
        <w:tabs>
          <w:tab w:val="num" w:pos="994"/>
        </w:tabs>
        <w:ind w:left="994" w:hanging="360"/>
      </w:pPr>
      <w:rPr>
        <w:rFonts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4E54597"/>
    <w:multiLevelType w:val="multilevel"/>
    <w:tmpl w:val="CB1ED0DE"/>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4D5E5D7C"/>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114D53"/>
    <w:multiLevelType w:val="multilevel"/>
    <w:tmpl w:val="4D1A4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114CE9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30"/>
  </w:num>
  <w:num w:numId="10">
    <w:abstractNumId w:val="2"/>
  </w:num>
  <w:num w:numId="11">
    <w:abstractNumId w:val="27"/>
  </w:num>
  <w:num w:numId="12">
    <w:abstractNumId w:val="35"/>
  </w:num>
  <w:num w:numId="13">
    <w:abstractNumId w:val="59"/>
  </w:num>
  <w:num w:numId="14">
    <w:abstractNumId w:val="48"/>
  </w:num>
  <w:num w:numId="15">
    <w:abstractNumId w:val="34"/>
  </w:num>
  <w:num w:numId="16">
    <w:abstractNumId w:val="66"/>
  </w:num>
  <w:num w:numId="17">
    <w:abstractNumId w:val="45"/>
  </w:num>
  <w:num w:numId="18">
    <w:abstractNumId w:val="15"/>
  </w:num>
  <w:num w:numId="19">
    <w:abstractNumId w:val="64"/>
  </w:num>
  <w:num w:numId="20">
    <w:abstractNumId w:val="44"/>
  </w:num>
  <w:num w:numId="21">
    <w:abstractNumId w:val="46"/>
  </w:num>
  <w:num w:numId="22">
    <w:abstractNumId w:val="56"/>
  </w:num>
  <w:num w:numId="23">
    <w:abstractNumId w:val="32"/>
  </w:num>
  <w:num w:numId="24">
    <w:abstractNumId w:val="31"/>
  </w:num>
  <w:num w:numId="25">
    <w:abstractNumId w:val="55"/>
  </w:num>
  <w:num w:numId="26">
    <w:abstractNumId w:val="66"/>
  </w:num>
  <w:num w:numId="27">
    <w:abstractNumId w:val="60"/>
  </w:num>
  <w:num w:numId="28">
    <w:abstractNumId w:val="28"/>
  </w:num>
  <w:num w:numId="29">
    <w:abstractNumId w:val="58"/>
  </w:num>
  <w:num w:numId="30">
    <w:abstractNumId w:val="11"/>
  </w:num>
  <w:num w:numId="31">
    <w:abstractNumId w:val="65"/>
  </w:num>
  <w:num w:numId="32">
    <w:abstractNumId w:val="42"/>
  </w:num>
  <w:num w:numId="33">
    <w:abstractNumId w:val="23"/>
  </w:num>
  <w:num w:numId="34">
    <w:abstractNumId w:val="38"/>
  </w:num>
  <w:num w:numId="35">
    <w:abstractNumId w:val="37"/>
  </w:num>
  <w:num w:numId="36">
    <w:abstractNumId w:val="12"/>
  </w:num>
  <w:num w:numId="37">
    <w:abstractNumId w:val="7"/>
  </w:num>
  <w:num w:numId="38">
    <w:abstractNumId w:val="51"/>
  </w:num>
  <w:num w:numId="39">
    <w:abstractNumId w:val="24"/>
  </w:num>
  <w:num w:numId="40">
    <w:abstractNumId w:val="6"/>
  </w:num>
  <w:num w:numId="41">
    <w:abstractNumId w:val="63"/>
  </w:num>
  <w:num w:numId="42">
    <w:abstractNumId w:val="16"/>
  </w:num>
  <w:num w:numId="43">
    <w:abstractNumId w:val="22"/>
  </w:num>
  <w:num w:numId="44">
    <w:abstractNumId w:val="67"/>
  </w:num>
  <w:num w:numId="45">
    <w:abstractNumId w:val="61"/>
  </w:num>
  <w:num w:numId="46">
    <w:abstractNumId w:val="39"/>
  </w:num>
  <w:num w:numId="47">
    <w:abstractNumId w:val="8"/>
  </w:num>
  <w:num w:numId="48">
    <w:abstractNumId w:val="54"/>
  </w:num>
  <w:num w:numId="49">
    <w:abstractNumId w:val="53"/>
  </w:num>
  <w:num w:numId="50">
    <w:abstractNumId w:val="57"/>
  </w:num>
  <w:num w:numId="51">
    <w:abstractNumId w:val="14"/>
  </w:num>
  <w:num w:numId="52">
    <w:abstractNumId w:val="25"/>
  </w:num>
  <w:num w:numId="53">
    <w:abstractNumId w:val="10"/>
  </w:num>
  <w:num w:numId="54">
    <w:abstractNumId w:val="18"/>
  </w:num>
  <w:num w:numId="55">
    <w:abstractNumId w:val="13"/>
  </w:num>
  <w:num w:numId="56">
    <w:abstractNumId w:val="49"/>
  </w:num>
  <w:num w:numId="57">
    <w:abstractNumId w:val="33"/>
  </w:num>
  <w:num w:numId="58">
    <w:abstractNumId w:val="19"/>
  </w:num>
  <w:num w:numId="59">
    <w:abstractNumId w:val="4"/>
  </w:num>
  <w:num w:numId="60">
    <w:abstractNumId w:val="9"/>
  </w:num>
  <w:num w:numId="61">
    <w:abstractNumId w:val="5"/>
  </w:num>
  <w:num w:numId="62">
    <w:abstractNumId w:val="21"/>
  </w:num>
  <w:num w:numId="63">
    <w:abstractNumId w:val="20"/>
  </w:num>
  <w:num w:numId="64">
    <w:abstractNumId w:val="26"/>
  </w:num>
  <w:num w:numId="65">
    <w:abstractNumId w:val="30"/>
  </w:num>
  <w:num w:numId="66">
    <w:abstractNumId w:val="17"/>
  </w:num>
  <w:num w:numId="67">
    <w:abstractNumId w:val="40"/>
  </w:num>
  <w:num w:numId="68">
    <w:abstractNumId w:val="52"/>
  </w:num>
  <w:num w:numId="69">
    <w:abstractNumId w:val="36"/>
  </w:num>
  <w:num w:numId="70">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5328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2FFE"/>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0A49"/>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741"/>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14C"/>
    <w:rsid w:val="000F528D"/>
    <w:rsid w:val="000F5545"/>
    <w:rsid w:val="000F563A"/>
    <w:rsid w:val="00100934"/>
    <w:rsid w:val="00101D5D"/>
    <w:rsid w:val="001028B7"/>
    <w:rsid w:val="00102C74"/>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789"/>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1C0E"/>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10B"/>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647"/>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DE1"/>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977"/>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6E0"/>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32F"/>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E9C"/>
    <w:rsid w:val="00382F40"/>
    <w:rsid w:val="003832B0"/>
    <w:rsid w:val="003841A6"/>
    <w:rsid w:val="00384DE1"/>
    <w:rsid w:val="00386828"/>
    <w:rsid w:val="00386C50"/>
    <w:rsid w:val="00387ED1"/>
    <w:rsid w:val="003904DA"/>
    <w:rsid w:val="00390623"/>
    <w:rsid w:val="0039201A"/>
    <w:rsid w:val="00392911"/>
    <w:rsid w:val="00393C12"/>
    <w:rsid w:val="00393F9A"/>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E8C"/>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0D0"/>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391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5EDA"/>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4A3"/>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738"/>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1FC"/>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4B6"/>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AC5"/>
    <w:rsid w:val="00647F8D"/>
    <w:rsid w:val="00650A97"/>
    <w:rsid w:val="0065162B"/>
    <w:rsid w:val="00653423"/>
    <w:rsid w:val="006537DF"/>
    <w:rsid w:val="0065380F"/>
    <w:rsid w:val="006541D1"/>
    <w:rsid w:val="00656D73"/>
    <w:rsid w:val="00657A45"/>
    <w:rsid w:val="00657EAF"/>
    <w:rsid w:val="00660268"/>
    <w:rsid w:val="006624A0"/>
    <w:rsid w:val="006624C1"/>
    <w:rsid w:val="00662ECD"/>
    <w:rsid w:val="00664075"/>
    <w:rsid w:val="00664DF9"/>
    <w:rsid w:val="0066511F"/>
    <w:rsid w:val="00665464"/>
    <w:rsid w:val="006662F6"/>
    <w:rsid w:val="00667182"/>
    <w:rsid w:val="00667B61"/>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A4A"/>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E84"/>
    <w:rsid w:val="006F1C37"/>
    <w:rsid w:val="006F1DFC"/>
    <w:rsid w:val="006F2D16"/>
    <w:rsid w:val="006F2F43"/>
    <w:rsid w:val="006F31FB"/>
    <w:rsid w:val="006F3DAC"/>
    <w:rsid w:val="006F3DC9"/>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553"/>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E05"/>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4BC8"/>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FDC"/>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FD8"/>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0C5"/>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07"/>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6C50"/>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6FD8"/>
    <w:rsid w:val="0097727F"/>
    <w:rsid w:val="00980074"/>
    <w:rsid w:val="00981193"/>
    <w:rsid w:val="00981350"/>
    <w:rsid w:val="00981BF7"/>
    <w:rsid w:val="00983304"/>
    <w:rsid w:val="00983EA3"/>
    <w:rsid w:val="009845CF"/>
    <w:rsid w:val="00984DC4"/>
    <w:rsid w:val="00987AFD"/>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E4E"/>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B76"/>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25B"/>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779DD"/>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4B43"/>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1AFB"/>
    <w:rsid w:val="00C23C67"/>
    <w:rsid w:val="00C247A9"/>
    <w:rsid w:val="00C25DA7"/>
    <w:rsid w:val="00C26236"/>
    <w:rsid w:val="00C264EC"/>
    <w:rsid w:val="00C26B6B"/>
    <w:rsid w:val="00C26D79"/>
    <w:rsid w:val="00C3041F"/>
    <w:rsid w:val="00C30833"/>
    <w:rsid w:val="00C30866"/>
    <w:rsid w:val="00C3103E"/>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825"/>
    <w:rsid w:val="00C47C26"/>
    <w:rsid w:val="00C50078"/>
    <w:rsid w:val="00C5073C"/>
    <w:rsid w:val="00C5085E"/>
    <w:rsid w:val="00C50C78"/>
    <w:rsid w:val="00C51240"/>
    <w:rsid w:val="00C52647"/>
    <w:rsid w:val="00C53253"/>
    <w:rsid w:val="00C53931"/>
    <w:rsid w:val="00C53E2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662BC"/>
    <w:rsid w:val="00C70DCE"/>
    <w:rsid w:val="00C70F28"/>
    <w:rsid w:val="00C720AD"/>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37BD"/>
    <w:rsid w:val="00CB661E"/>
    <w:rsid w:val="00CB6822"/>
    <w:rsid w:val="00CB6889"/>
    <w:rsid w:val="00CB706C"/>
    <w:rsid w:val="00CC0522"/>
    <w:rsid w:val="00CC0C75"/>
    <w:rsid w:val="00CC1CD9"/>
    <w:rsid w:val="00CC3538"/>
    <w:rsid w:val="00CC4A6C"/>
    <w:rsid w:val="00CC50A2"/>
    <w:rsid w:val="00CC5E40"/>
    <w:rsid w:val="00CC66D6"/>
    <w:rsid w:val="00CC6F85"/>
    <w:rsid w:val="00CD10A5"/>
    <w:rsid w:val="00CD11FC"/>
    <w:rsid w:val="00CD1B67"/>
    <w:rsid w:val="00CD204E"/>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2276"/>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19"/>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8B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211"/>
    <w:rsid w:val="00E21420"/>
    <w:rsid w:val="00E23AF3"/>
    <w:rsid w:val="00E23E58"/>
    <w:rsid w:val="00E24DF2"/>
    <w:rsid w:val="00E25760"/>
    <w:rsid w:val="00E259B1"/>
    <w:rsid w:val="00E26346"/>
    <w:rsid w:val="00E27C3B"/>
    <w:rsid w:val="00E30A5D"/>
    <w:rsid w:val="00E334CA"/>
    <w:rsid w:val="00E34DA8"/>
    <w:rsid w:val="00E36358"/>
    <w:rsid w:val="00E37740"/>
    <w:rsid w:val="00E37CC8"/>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6D22"/>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AD"/>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18CF"/>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C57"/>
    <w:rsid w:val="00F93EAA"/>
    <w:rsid w:val="00F95AD8"/>
    <w:rsid w:val="00F96A71"/>
    <w:rsid w:val="00FA013F"/>
    <w:rsid w:val="00FA046C"/>
    <w:rsid w:val="00FA0718"/>
    <w:rsid w:val="00FA0857"/>
    <w:rsid w:val="00FA1AB8"/>
    <w:rsid w:val="00FA1F4B"/>
    <w:rsid w:val="00FA2046"/>
    <w:rsid w:val="00FA22A9"/>
    <w:rsid w:val="00FA35FA"/>
    <w:rsid w:val="00FA4CFB"/>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174"/>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32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7647"/>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60145">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zakupki.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5.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CF7DA-6F7C-490F-83F7-678915AB3FA7}">
  <ds:schemaRefs>
    <ds:schemaRef ds:uri="http://schemas.openxmlformats.org/officeDocument/2006/bibliography"/>
  </ds:schemaRefs>
</ds:datastoreItem>
</file>

<file path=customXml/itemProps2.xml><?xml version="1.0" encoding="utf-8"?>
<ds:datastoreItem xmlns:ds="http://schemas.openxmlformats.org/officeDocument/2006/customXml" ds:itemID="{BB3E4289-25B2-4AE9-A7F9-84F19FC8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49</Pages>
  <Words>12259</Words>
  <Characters>88901</Characters>
  <Application>Microsoft Office Word</Application>
  <DocSecurity>0</DocSecurity>
  <Lines>740</Lines>
  <Paragraphs>201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100959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118</cp:revision>
  <cp:lastPrinted>2014-11-29T07:15:00Z</cp:lastPrinted>
  <dcterms:created xsi:type="dcterms:W3CDTF">2015-02-12T13:10:00Z</dcterms:created>
  <dcterms:modified xsi:type="dcterms:W3CDTF">2015-06-11T09:17:00Z</dcterms:modified>
</cp:coreProperties>
</file>